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72514" w14:textId="4D301AC2" w:rsidR="007A7925" w:rsidRPr="007A7925" w:rsidRDefault="007A7925" w:rsidP="007A7925">
      <w:pPr>
        <w:pStyle w:val="Heading1"/>
        <w:shd w:val="clear" w:color="auto" w:fill="FFFFFF"/>
        <w:spacing w:before="0" w:beforeAutospacing="0" w:after="0" w:afterAutospacing="0"/>
        <w:rPr>
          <w:rFonts w:eastAsia="Times New Roman"/>
          <w:sz w:val="29"/>
          <w:szCs w:val="29"/>
          <w:lang w:val="vi-VN"/>
        </w:rPr>
      </w:pPr>
      <w:r w:rsidRPr="007A7925">
        <w:rPr>
          <w:rFonts w:eastAsia="Times New Roman"/>
          <w:sz w:val="29"/>
          <w:szCs w:val="29"/>
        </w:rPr>
        <w:t>C</w:t>
      </w:r>
      <w:r w:rsidRPr="007A7925">
        <w:rPr>
          <w:rFonts w:eastAsia="Times New Roman"/>
          <w:sz w:val="29"/>
          <w:szCs w:val="29"/>
          <w:lang w:val="vi-VN"/>
        </w:rPr>
        <w:t xml:space="preserve">huyên Tuyên Quang (Lần 1) </w:t>
      </w:r>
    </w:p>
    <w:p w14:paraId="74961EA5" w14:textId="77777777" w:rsidR="007A7925" w:rsidRDefault="007A7925" w:rsidP="007A7925">
      <w:pPr>
        <w:pStyle w:val="NormalWeb"/>
        <w:shd w:val="clear" w:color="auto" w:fill="FFFFFF"/>
        <w:spacing w:before="0" w:beforeAutospacing="0" w:after="0"/>
        <w:jc w:val="both"/>
        <w:rPr>
          <w:lang w:val="vi-VN"/>
        </w:rPr>
      </w:pPr>
    </w:p>
    <w:tbl>
      <w:tblPr>
        <w:tblW w:w="5000" w:type="pct"/>
        <w:tblLook w:val="04A0" w:firstRow="1" w:lastRow="0" w:firstColumn="1" w:lastColumn="0" w:noHBand="0" w:noVBand="1"/>
      </w:tblPr>
      <w:tblGrid>
        <w:gridCol w:w="1049"/>
        <w:gridCol w:w="1048"/>
        <w:gridCol w:w="1047"/>
        <w:gridCol w:w="1045"/>
        <w:gridCol w:w="1048"/>
        <w:gridCol w:w="1048"/>
        <w:gridCol w:w="1048"/>
        <w:gridCol w:w="1047"/>
        <w:gridCol w:w="1048"/>
        <w:gridCol w:w="1045"/>
      </w:tblGrid>
      <w:tr w:rsidR="007A7925" w14:paraId="46923743" w14:textId="77777777" w:rsidTr="00017F3E">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228A7D" w14:textId="77777777" w:rsidR="007A7925" w:rsidRDefault="007A7925" w:rsidP="007A7925">
            <w:pPr>
              <w:spacing w:after="0" w:line="240" w:lineRule="auto"/>
              <w:jc w:val="center"/>
              <w:rPr>
                <w:rFonts w:eastAsia="Times New Roman"/>
              </w:rPr>
            </w:pPr>
            <w:r>
              <w:rPr>
                <w:rStyle w:val="Strong"/>
                <w:rFonts w:eastAsia="Times New Roman"/>
                <w:color w:val="FF0000"/>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27C2A3" w14:textId="77777777" w:rsidR="007A7925" w:rsidRDefault="007A7925" w:rsidP="007A7925">
            <w:pPr>
              <w:spacing w:after="0" w:line="240" w:lineRule="auto"/>
              <w:jc w:val="center"/>
              <w:rPr>
                <w:rFonts w:eastAsia="Times New Roman"/>
              </w:rPr>
            </w:pPr>
            <w:r>
              <w:rPr>
                <w:rStyle w:val="Strong"/>
                <w:rFonts w:eastAsia="Times New Roman"/>
                <w:color w:val="FF0000"/>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62D043" w14:textId="77777777" w:rsidR="007A7925" w:rsidRDefault="007A7925" w:rsidP="007A7925">
            <w:pPr>
              <w:spacing w:after="0" w:line="240" w:lineRule="auto"/>
              <w:jc w:val="center"/>
              <w:rPr>
                <w:rFonts w:eastAsia="Times New Roman"/>
              </w:rPr>
            </w:pPr>
            <w:r>
              <w:rPr>
                <w:rStyle w:val="Strong"/>
                <w:rFonts w:eastAsia="Times New Roman"/>
                <w:color w:val="FF0000"/>
              </w:rPr>
              <w:t>43A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DC8D80" w14:textId="77777777" w:rsidR="007A7925" w:rsidRDefault="007A7925" w:rsidP="007A7925">
            <w:pPr>
              <w:spacing w:after="0" w:line="240" w:lineRule="auto"/>
              <w:jc w:val="center"/>
              <w:rPr>
                <w:rFonts w:eastAsia="Times New Roman"/>
              </w:rPr>
            </w:pPr>
            <w:r>
              <w:rPr>
                <w:rStyle w:val="Strong"/>
                <w:rFonts w:eastAsia="Times New Roman"/>
                <w:color w:val="FF0000"/>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2D6EAB" w14:textId="77777777" w:rsidR="007A7925" w:rsidRDefault="007A7925" w:rsidP="007A7925">
            <w:pPr>
              <w:spacing w:after="0" w:line="240" w:lineRule="auto"/>
              <w:jc w:val="center"/>
              <w:rPr>
                <w:rFonts w:eastAsia="Times New Roman"/>
              </w:rPr>
            </w:pPr>
            <w:r>
              <w:rPr>
                <w:rStyle w:val="Strong"/>
                <w:rFonts w:eastAsia="Times New Roman"/>
                <w:color w:val="FF0000"/>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FB8A09" w14:textId="77777777" w:rsidR="007A7925" w:rsidRDefault="007A7925" w:rsidP="007A7925">
            <w:pPr>
              <w:spacing w:after="0" w:line="240" w:lineRule="auto"/>
              <w:jc w:val="center"/>
              <w:rPr>
                <w:rFonts w:eastAsia="Times New Roman"/>
              </w:rPr>
            </w:pPr>
            <w:r>
              <w:rPr>
                <w:rStyle w:val="Strong"/>
                <w:rFonts w:eastAsia="Times New Roman"/>
                <w:color w:val="FF0000"/>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EB5509" w14:textId="77777777" w:rsidR="007A7925" w:rsidRDefault="007A7925" w:rsidP="007A7925">
            <w:pPr>
              <w:spacing w:after="0" w:line="240" w:lineRule="auto"/>
              <w:jc w:val="center"/>
              <w:rPr>
                <w:rFonts w:eastAsia="Times New Roman"/>
              </w:rPr>
            </w:pPr>
            <w:r>
              <w:rPr>
                <w:rStyle w:val="Strong"/>
                <w:rFonts w:eastAsia="Times New Roman"/>
                <w:color w:val="FF0000"/>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2A04F9" w14:textId="77777777" w:rsidR="007A7925" w:rsidRDefault="007A7925" w:rsidP="007A7925">
            <w:pPr>
              <w:spacing w:after="0" w:line="240" w:lineRule="auto"/>
              <w:jc w:val="center"/>
              <w:rPr>
                <w:rFonts w:eastAsia="Times New Roman"/>
              </w:rPr>
            </w:pPr>
            <w:r>
              <w:rPr>
                <w:rStyle w:val="Strong"/>
                <w:rFonts w:eastAsia="Times New Roman"/>
                <w:color w:val="FF0000"/>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0DA1F7" w14:textId="77777777" w:rsidR="007A7925" w:rsidRDefault="007A7925" w:rsidP="007A7925">
            <w:pPr>
              <w:spacing w:after="0" w:line="240" w:lineRule="auto"/>
              <w:jc w:val="center"/>
              <w:rPr>
                <w:rFonts w:eastAsia="Times New Roman"/>
              </w:rPr>
            </w:pPr>
            <w:r>
              <w:rPr>
                <w:rStyle w:val="Strong"/>
                <w:rFonts w:eastAsia="Times New Roman"/>
                <w:color w:val="FF0000"/>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0B74F3" w14:textId="77777777" w:rsidR="007A7925" w:rsidRDefault="007A7925" w:rsidP="007A7925">
            <w:pPr>
              <w:spacing w:after="0" w:line="240" w:lineRule="auto"/>
              <w:jc w:val="center"/>
              <w:rPr>
                <w:rFonts w:eastAsia="Times New Roman"/>
              </w:rPr>
            </w:pPr>
            <w:r>
              <w:rPr>
                <w:rStyle w:val="Strong"/>
                <w:rFonts w:eastAsia="Times New Roman"/>
                <w:color w:val="FF0000"/>
              </w:rPr>
              <w:t>50B</w:t>
            </w:r>
          </w:p>
        </w:tc>
      </w:tr>
      <w:tr w:rsidR="007A7925" w14:paraId="56C704C6" w14:textId="77777777" w:rsidTr="00017F3E">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5EECE3" w14:textId="77777777" w:rsidR="007A7925" w:rsidRDefault="007A7925" w:rsidP="007A7925">
            <w:pPr>
              <w:spacing w:after="0" w:line="240" w:lineRule="auto"/>
              <w:jc w:val="center"/>
              <w:rPr>
                <w:rFonts w:eastAsia="Times New Roman"/>
              </w:rPr>
            </w:pPr>
            <w:r>
              <w:rPr>
                <w:rStyle w:val="Strong"/>
                <w:rFonts w:eastAsia="Times New Roman"/>
                <w:color w:val="0000FF"/>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B2C1B7" w14:textId="77777777" w:rsidR="007A7925" w:rsidRDefault="007A7925" w:rsidP="007A7925">
            <w:pPr>
              <w:spacing w:after="0" w:line="240" w:lineRule="auto"/>
              <w:jc w:val="center"/>
              <w:rPr>
                <w:rFonts w:eastAsia="Times New Roman"/>
              </w:rPr>
            </w:pPr>
            <w:r>
              <w:rPr>
                <w:rStyle w:val="Strong"/>
                <w:rFonts w:eastAsia="Times New Roman"/>
                <w:color w:val="0000FF"/>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BE700E" w14:textId="77777777" w:rsidR="007A7925" w:rsidRDefault="007A7925" w:rsidP="007A7925">
            <w:pPr>
              <w:spacing w:after="0" w:line="240" w:lineRule="auto"/>
              <w:jc w:val="center"/>
              <w:rPr>
                <w:rFonts w:eastAsia="Times New Roman"/>
              </w:rPr>
            </w:pPr>
            <w:r>
              <w:rPr>
                <w:rStyle w:val="Strong"/>
                <w:rFonts w:eastAsia="Times New Roman"/>
                <w:color w:val="0000FF"/>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DDBC7A" w14:textId="77777777" w:rsidR="007A7925" w:rsidRDefault="007A7925" w:rsidP="007A7925">
            <w:pPr>
              <w:spacing w:after="0" w:line="240" w:lineRule="auto"/>
              <w:jc w:val="center"/>
              <w:rPr>
                <w:rFonts w:eastAsia="Times New Roman"/>
              </w:rPr>
            </w:pPr>
            <w:r>
              <w:rPr>
                <w:rStyle w:val="Strong"/>
                <w:rFonts w:eastAsia="Times New Roman"/>
                <w:color w:val="0000FF"/>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9463AC" w14:textId="77777777" w:rsidR="007A7925" w:rsidRDefault="007A7925" w:rsidP="007A7925">
            <w:pPr>
              <w:spacing w:after="0" w:line="240" w:lineRule="auto"/>
              <w:jc w:val="center"/>
              <w:rPr>
                <w:rFonts w:eastAsia="Times New Roman"/>
              </w:rPr>
            </w:pPr>
            <w:r>
              <w:rPr>
                <w:rStyle w:val="Strong"/>
                <w:rFonts w:eastAsia="Times New Roman"/>
                <w:color w:val="0000FF"/>
              </w:rPr>
              <w:t>55D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C07EAD" w14:textId="77777777" w:rsidR="007A7925" w:rsidRDefault="007A7925" w:rsidP="007A7925">
            <w:pPr>
              <w:spacing w:after="0" w:line="240" w:lineRule="auto"/>
              <w:jc w:val="center"/>
              <w:rPr>
                <w:rFonts w:eastAsia="Times New Roman"/>
              </w:rPr>
            </w:pPr>
            <w:r>
              <w:rPr>
                <w:rStyle w:val="Strong"/>
                <w:rFonts w:eastAsia="Times New Roman"/>
                <w:color w:val="0000FF"/>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C86760" w14:textId="77777777" w:rsidR="007A7925" w:rsidRDefault="007A7925" w:rsidP="007A7925">
            <w:pPr>
              <w:spacing w:after="0" w:line="240" w:lineRule="auto"/>
              <w:jc w:val="center"/>
              <w:rPr>
                <w:rFonts w:eastAsia="Times New Roman"/>
              </w:rPr>
            </w:pPr>
            <w:r>
              <w:rPr>
                <w:rStyle w:val="Strong"/>
                <w:rFonts w:eastAsia="Times New Roman"/>
                <w:color w:val="0000FF"/>
              </w:rPr>
              <w:t>57A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328E03" w14:textId="77777777" w:rsidR="007A7925" w:rsidRDefault="007A7925" w:rsidP="007A7925">
            <w:pPr>
              <w:spacing w:after="0" w:line="240" w:lineRule="auto"/>
              <w:jc w:val="center"/>
              <w:rPr>
                <w:rFonts w:eastAsia="Times New Roman"/>
              </w:rPr>
            </w:pPr>
            <w:r>
              <w:rPr>
                <w:rStyle w:val="Strong"/>
                <w:rFonts w:eastAsia="Times New Roman"/>
                <w:color w:val="0000FF"/>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7EF582" w14:textId="77777777" w:rsidR="007A7925" w:rsidRDefault="007A7925" w:rsidP="007A7925">
            <w:pPr>
              <w:spacing w:after="0" w:line="240" w:lineRule="auto"/>
              <w:jc w:val="center"/>
              <w:rPr>
                <w:rFonts w:eastAsia="Times New Roman"/>
              </w:rPr>
            </w:pPr>
            <w:r>
              <w:rPr>
                <w:rStyle w:val="Strong"/>
                <w:rFonts w:eastAsia="Times New Roman"/>
                <w:color w:val="0000FF"/>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9D760E" w14:textId="77777777" w:rsidR="007A7925" w:rsidRDefault="007A7925" w:rsidP="007A7925">
            <w:pPr>
              <w:spacing w:after="0" w:line="240" w:lineRule="auto"/>
              <w:jc w:val="center"/>
              <w:rPr>
                <w:rFonts w:eastAsia="Times New Roman"/>
              </w:rPr>
            </w:pPr>
            <w:r>
              <w:rPr>
                <w:rStyle w:val="Strong"/>
                <w:rFonts w:eastAsia="Times New Roman"/>
                <w:color w:val="0000FF"/>
              </w:rPr>
              <w:t>60B</w:t>
            </w:r>
          </w:p>
        </w:tc>
      </w:tr>
      <w:tr w:rsidR="007A7925" w14:paraId="123BF12F" w14:textId="77777777" w:rsidTr="00017F3E">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0F0C5A" w14:textId="77777777" w:rsidR="007A7925" w:rsidRDefault="007A7925" w:rsidP="007A7925">
            <w:pPr>
              <w:spacing w:after="0" w:line="240" w:lineRule="auto"/>
              <w:jc w:val="center"/>
              <w:rPr>
                <w:rFonts w:eastAsia="Times New Roman"/>
              </w:rPr>
            </w:pPr>
            <w:r>
              <w:rPr>
                <w:rStyle w:val="Strong"/>
                <w:rFonts w:eastAsia="Times New Roman"/>
                <w:color w:val="008000"/>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59AC2A" w14:textId="77777777" w:rsidR="007A7925" w:rsidRDefault="007A7925" w:rsidP="007A7925">
            <w:pPr>
              <w:spacing w:after="0" w:line="240" w:lineRule="auto"/>
              <w:jc w:val="center"/>
              <w:rPr>
                <w:rFonts w:eastAsia="Times New Roman"/>
              </w:rPr>
            </w:pPr>
            <w:r>
              <w:rPr>
                <w:rStyle w:val="Strong"/>
                <w:rFonts w:eastAsia="Times New Roman"/>
                <w:color w:val="008000"/>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2EAE70" w14:textId="77777777" w:rsidR="007A7925" w:rsidRDefault="007A7925" w:rsidP="007A7925">
            <w:pPr>
              <w:spacing w:after="0" w:line="240" w:lineRule="auto"/>
              <w:jc w:val="center"/>
              <w:rPr>
                <w:rFonts w:eastAsia="Times New Roman"/>
              </w:rPr>
            </w:pPr>
            <w:r>
              <w:rPr>
                <w:rStyle w:val="Strong"/>
                <w:rFonts w:eastAsia="Times New Roman"/>
                <w:color w:val="008000"/>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E6B6BC" w14:textId="77777777" w:rsidR="007A7925" w:rsidRDefault="007A7925" w:rsidP="007A7925">
            <w:pPr>
              <w:spacing w:after="0" w:line="240" w:lineRule="auto"/>
              <w:jc w:val="center"/>
              <w:rPr>
                <w:rFonts w:eastAsia="Times New Roman"/>
              </w:rPr>
            </w:pPr>
            <w:r>
              <w:rPr>
                <w:rStyle w:val="Strong"/>
                <w:rFonts w:eastAsia="Times New Roman"/>
                <w:color w:val="008000"/>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FD1F0C" w14:textId="77777777" w:rsidR="007A7925" w:rsidRDefault="007A7925" w:rsidP="007A7925">
            <w:pPr>
              <w:spacing w:after="0" w:line="240" w:lineRule="auto"/>
              <w:jc w:val="center"/>
              <w:rPr>
                <w:rFonts w:eastAsia="Times New Roman"/>
              </w:rPr>
            </w:pPr>
            <w:r>
              <w:rPr>
                <w:rStyle w:val="Strong"/>
                <w:rFonts w:eastAsia="Times New Roman"/>
                <w:color w:val="008000"/>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9CC430" w14:textId="77777777" w:rsidR="007A7925" w:rsidRDefault="007A7925" w:rsidP="007A7925">
            <w:pPr>
              <w:spacing w:after="0" w:line="240" w:lineRule="auto"/>
              <w:jc w:val="center"/>
              <w:rPr>
                <w:rFonts w:eastAsia="Times New Roman"/>
              </w:rPr>
            </w:pPr>
            <w:r>
              <w:rPr>
                <w:rStyle w:val="Strong"/>
                <w:rFonts w:eastAsia="Times New Roman"/>
                <w:color w:val="008000"/>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1F1B17" w14:textId="77777777" w:rsidR="007A7925" w:rsidRDefault="007A7925" w:rsidP="007A7925">
            <w:pPr>
              <w:spacing w:after="0" w:line="240" w:lineRule="auto"/>
              <w:jc w:val="center"/>
              <w:rPr>
                <w:rFonts w:eastAsia="Times New Roman"/>
              </w:rPr>
            </w:pPr>
            <w:r>
              <w:rPr>
                <w:rStyle w:val="Strong"/>
                <w:rFonts w:eastAsia="Times New Roman"/>
                <w:color w:val="008000"/>
              </w:rPr>
              <w:t>67B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5EF6ED" w14:textId="77777777" w:rsidR="007A7925" w:rsidRDefault="007A7925" w:rsidP="007A7925">
            <w:pPr>
              <w:spacing w:after="0" w:line="240" w:lineRule="auto"/>
              <w:jc w:val="center"/>
              <w:rPr>
                <w:rFonts w:eastAsia="Times New Roman"/>
              </w:rPr>
            </w:pPr>
            <w:r>
              <w:rPr>
                <w:rStyle w:val="Strong"/>
                <w:rFonts w:eastAsia="Times New Roman"/>
                <w:color w:val="008000"/>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33DD6F" w14:textId="77777777" w:rsidR="007A7925" w:rsidRDefault="007A7925" w:rsidP="007A7925">
            <w:pPr>
              <w:spacing w:after="0" w:line="240" w:lineRule="auto"/>
              <w:jc w:val="center"/>
              <w:rPr>
                <w:rFonts w:eastAsia="Times New Roman"/>
              </w:rPr>
            </w:pPr>
            <w:r>
              <w:rPr>
                <w:rStyle w:val="Strong"/>
                <w:rFonts w:eastAsia="Times New Roman"/>
                <w:color w:val="008000"/>
              </w:rPr>
              <w:t>69C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C29E34" w14:textId="77777777" w:rsidR="007A7925" w:rsidRDefault="007A7925" w:rsidP="007A7925">
            <w:pPr>
              <w:spacing w:after="0" w:line="240" w:lineRule="auto"/>
              <w:jc w:val="center"/>
              <w:rPr>
                <w:rFonts w:eastAsia="Times New Roman"/>
              </w:rPr>
            </w:pPr>
            <w:r>
              <w:rPr>
                <w:rStyle w:val="Strong"/>
                <w:rFonts w:eastAsia="Times New Roman"/>
                <w:color w:val="008000"/>
              </w:rPr>
              <w:t>70C</w:t>
            </w:r>
          </w:p>
        </w:tc>
      </w:tr>
      <w:tr w:rsidR="007A7925" w14:paraId="1B2EE010" w14:textId="77777777" w:rsidTr="00017F3E">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A045B5" w14:textId="77777777" w:rsidR="007A7925" w:rsidRDefault="007A7925" w:rsidP="007A7925">
            <w:pPr>
              <w:spacing w:after="0" w:line="240" w:lineRule="auto"/>
              <w:jc w:val="center"/>
              <w:rPr>
                <w:rFonts w:eastAsia="Times New Roman"/>
              </w:rPr>
            </w:pPr>
            <w:r>
              <w:rPr>
                <w:rStyle w:val="Strong"/>
                <w:rFonts w:eastAsia="Times New Roman"/>
                <w:color w:val="993300"/>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9EFBFB" w14:textId="77777777" w:rsidR="007A7925" w:rsidRDefault="007A7925" w:rsidP="007A7925">
            <w:pPr>
              <w:spacing w:after="0" w:line="240" w:lineRule="auto"/>
              <w:jc w:val="center"/>
              <w:rPr>
                <w:rFonts w:eastAsia="Times New Roman"/>
              </w:rPr>
            </w:pPr>
            <w:r>
              <w:rPr>
                <w:rStyle w:val="Strong"/>
                <w:rFonts w:eastAsia="Times New Roman"/>
                <w:color w:val="993300"/>
              </w:rPr>
              <w:t>72A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35B41C" w14:textId="77777777" w:rsidR="007A7925" w:rsidRDefault="007A7925" w:rsidP="007A7925">
            <w:pPr>
              <w:spacing w:after="0" w:line="240" w:lineRule="auto"/>
              <w:jc w:val="center"/>
              <w:rPr>
                <w:rFonts w:eastAsia="Times New Roman"/>
              </w:rPr>
            </w:pPr>
            <w:r>
              <w:rPr>
                <w:rStyle w:val="Strong"/>
                <w:rFonts w:eastAsia="Times New Roman"/>
                <w:color w:val="993300"/>
              </w:rPr>
              <w:t>73B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4B6D8B" w14:textId="77777777" w:rsidR="007A7925" w:rsidRDefault="007A7925" w:rsidP="007A7925">
            <w:pPr>
              <w:spacing w:after="0" w:line="240" w:lineRule="auto"/>
              <w:jc w:val="center"/>
              <w:rPr>
                <w:rFonts w:eastAsia="Times New Roman"/>
              </w:rPr>
            </w:pPr>
            <w:r>
              <w:rPr>
                <w:rStyle w:val="Strong"/>
                <w:rFonts w:eastAsia="Times New Roman"/>
                <w:color w:val="993300"/>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B61908" w14:textId="77777777" w:rsidR="007A7925" w:rsidRDefault="007A7925" w:rsidP="007A7925">
            <w:pPr>
              <w:spacing w:after="0" w:line="240" w:lineRule="auto"/>
              <w:jc w:val="center"/>
              <w:rPr>
                <w:rFonts w:eastAsia="Times New Roman"/>
              </w:rPr>
            </w:pPr>
            <w:r>
              <w:rPr>
                <w:rStyle w:val="Strong"/>
                <w:rFonts w:eastAsia="Times New Roman"/>
                <w:color w:val="993300"/>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EB0FD6" w14:textId="77777777" w:rsidR="007A7925" w:rsidRDefault="007A7925" w:rsidP="007A7925">
            <w:pPr>
              <w:spacing w:after="0" w:line="240" w:lineRule="auto"/>
              <w:jc w:val="center"/>
              <w:rPr>
                <w:rFonts w:eastAsia="Times New Roman"/>
              </w:rPr>
            </w:pPr>
            <w:r>
              <w:rPr>
                <w:rStyle w:val="Strong"/>
                <w:rFonts w:eastAsia="Times New Roman"/>
                <w:color w:val="993300"/>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CB6CF8" w14:textId="77777777" w:rsidR="007A7925" w:rsidRDefault="007A7925" w:rsidP="007A7925">
            <w:pPr>
              <w:spacing w:after="0" w:line="240" w:lineRule="auto"/>
              <w:jc w:val="center"/>
              <w:rPr>
                <w:rFonts w:eastAsia="Times New Roman"/>
              </w:rPr>
            </w:pPr>
            <w:r>
              <w:rPr>
                <w:rStyle w:val="Strong"/>
                <w:rFonts w:eastAsia="Times New Roman"/>
                <w:color w:val="993300"/>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2032F8" w14:textId="77777777" w:rsidR="007A7925" w:rsidRDefault="007A7925" w:rsidP="007A7925">
            <w:pPr>
              <w:spacing w:after="0" w:line="240" w:lineRule="auto"/>
              <w:jc w:val="center"/>
              <w:rPr>
                <w:rFonts w:eastAsia="Times New Roman"/>
              </w:rPr>
            </w:pPr>
            <w:r>
              <w:rPr>
                <w:rStyle w:val="Strong"/>
                <w:rFonts w:eastAsia="Times New Roman"/>
                <w:color w:val="993300"/>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503BDF" w14:textId="77777777" w:rsidR="007A7925" w:rsidRDefault="007A7925" w:rsidP="007A7925">
            <w:pPr>
              <w:spacing w:after="0" w:line="240" w:lineRule="auto"/>
              <w:jc w:val="center"/>
              <w:rPr>
                <w:rFonts w:eastAsia="Times New Roman"/>
              </w:rPr>
            </w:pPr>
            <w:r>
              <w:rPr>
                <w:rStyle w:val="Strong"/>
                <w:rFonts w:eastAsia="Times New Roman"/>
                <w:color w:val="993300"/>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15A385" w14:textId="77777777" w:rsidR="007A7925" w:rsidRDefault="007A7925" w:rsidP="007A7925">
            <w:pPr>
              <w:spacing w:after="0" w:line="240" w:lineRule="auto"/>
              <w:jc w:val="center"/>
              <w:rPr>
                <w:rFonts w:eastAsia="Times New Roman"/>
              </w:rPr>
            </w:pPr>
            <w:r>
              <w:rPr>
                <w:rStyle w:val="Strong"/>
                <w:rFonts w:eastAsia="Times New Roman"/>
                <w:color w:val="993300"/>
              </w:rPr>
              <w:t>80B</w:t>
            </w:r>
          </w:p>
        </w:tc>
      </w:tr>
    </w:tbl>
    <w:p w14:paraId="705688DF"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41:</w:t>
      </w:r>
      <w:r>
        <w:rPr>
          <w:lang w:val="vi-VN"/>
        </w:rPr>
        <w:t xml:space="preserve"> Polime nào sau đây được sử dụng làm chất dẻo?</w:t>
      </w:r>
    </w:p>
    <w:p w14:paraId="42CDC2A8" w14:textId="77777777" w:rsidR="007A7925" w:rsidRDefault="007A7925" w:rsidP="007A7925">
      <w:pPr>
        <w:pStyle w:val="NormalWeb"/>
        <w:shd w:val="clear" w:color="auto" w:fill="FFFFFF"/>
        <w:spacing w:before="0" w:beforeAutospacing="0" w:after="0"/>
        <w:jc w:val="both"/>
        <w:rPr>
          <w:lang w:val="vi-VN"/>
        </w:rPr>
      </w:pPr>
      <w:r>
        <w:rPr>
          <w:lang w:val="vi-VN"/>
        </w:rPr>
        <w:t>A. Nilon-6,6.       B. Nilon-6.       C. Polietilen.         D. Amilozơ.</w:t>
      </w:r>
    </w:p>
    <w:p w14:paraId="6AB17362"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42: </w:t>
      </w:r>
      <w:r>
        <w:rPr>
          <w:lang w:val="vi-VN"/>
        </w:rPr>
        <w:t>Trong điều kiện thường, X là chất rắn, dạng sợi màu trắng. Phân tử X có cấu trúc mạch không phân nhánh, không xoắn. Thủy phân X trong môi trường axit thu được glucozơ. Tên gọi của X là</w:t>
      </w:r>
    </w:p>
    <w:p w14:paraId="34A453F7" w14:textId="77777777" w:rsidR="007A7925" w:rsidRDefault="007A7925" w:rsidP="007A7925">
      <w:pPr>
        <w:pStyle w:val="NormalWeb"/>
        <w:shd w:val="clear" w:color="auto" w:fill="FFFFFF"/>
        <w:spacing w:before="0" w:beforeAutospacing="0" w:after="0"/>
        <w:jc w:val="both"/>
        <w:rPr>
          <w:lang w:val="vi-VN"/>
        </w:rPr>
      </w:pPr>
      <w:r>
        <w:rPr>
          <w:lang w:val="vi-VN"/>
        </w:rPr>
        <w:t>A. fructozơ       B. amilopectin.       C. xenlulozơ.       D. saccarozơ.</w:t>
      </w:r>
    </w:p>
    <w:p w14:paraId="1F35EAA6"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43:</w:t>
      </w:r>
      <w:r>
        <w:rPr>
          <w:lang w:val="vi-VN"/>
        </w:rPr>
        <w:t xml:space="preserve"> Chất X có công thức cấu tạo CH3COOCH3. Tên gọi của X là</w:t>
      </w:r>
    </w:p>
    <w:p w14:paraId="72779374" w14:textId="77777777" w:rsidR="007A7925" w:rsidRDefault="007A7925" w:rsidP="007A7925">
      <w:pPr>
        <w:pStyle w:val="NormalWeb"/>
        <w:shd w:val="clear" w:color="auto" w:fill="FFFFFF"/>
        <w:spacing w:before="0" w:beforeAutospacing="0" w:after="0"/>
        <w:jc w:val="both"/>
        <w:rPr>
          <w:lang w:val="vi-VN"/>
        </w:rPr>
      </w:pPr>
      <w:r>
        <w:rPr>
          <w:lang w:val="vi-VN"/>
        </w:rPr>
        <w:t>A. metyl axetat.       B. metyl acrylat.       C. propyl fomat.       D. etyl axetat.</w:t>
      </w:r>
    </w:p>
    <w:p w14:paraId="7060CF56"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44:</w:t>
      </w:r>
      <w:r>
        <w:rPr>
          <w:lang w:val="vi-VN"/>
        </w:rPr>
        <w:t xml:space="preserve"> Thủy phân tristearin trong dung dịch NaOH, thu được glixerol và muối X. Công thức của X là</w:t>
      </w:r>
    </w:p>
    <w:p w14:paraId="4CFEFC5E" w14:textId="77777777" w:rsidR="007A7925" w:rsidRDefault="007A7925" w:rsidP="007A7925">
      <w:pPr>
        <w:pStyle w:val="NormalWeb"/>
        <w:shd w:val="clear" w:color="auto" w:fill="FFFFFF"/>
        <w:spacing w:before="0" w:beforeAutospacing="0" w:after="0"/>
        <w:jc w:val="both"/>
        <w:rPr>
          <w:lang w:val="vi-VN"/>
        </w:rPr>
      </w:pPr>
      <w:r>
        <w:rPr>
          <w:lang w:val="vi-VN"/>
        </w:rPr>
        <w:t>A. C15H31COONa.       B. C17H33COONa.       C. C17H35COONa.       D. C17H31COONa.</w:t>
      </w:r>
    </w:p>
    <w:p w14:paraId="6D24922A"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45:</w:t>
      </w:r>
      <w:r>
        <w:rPr>
          <w:lang w:val="vi-VN"/>
        </w:rPr>
        <w:t xml:space="preserve"> Trong số các kim loại Na, Mg, Al, Fe, kim loại có tính khử mạnh nhất là</w:t>
      </w:r>
    </w:p>
    <w:p w14:paraId="2F08444E" w14:textId="77777777" w:rsidR="007A7925" w:rsidRDefault="007A7925" w:rsidP="007A7925">
      <w:pPr>
        <w:pStyle w:val="NormalWeb"/>
        <w:shd w:val="clear" w:color="auto" w:fill="FFFFFF"/>
        <w:spacing w:before="0" w:beforeAutospacing="0" w:after="0"/>
        <w:jc w:val="both"/>
        <w:rPr>
          <w:lang w:val="vi-VN"/>
        </w:rPr>
      </w:pPr>
      <w:r>
        <w:rPr>
          <w:lang w:val="vi-VN"/>
        </w:rPr>
        <w:t>A. AI.       B. Fe.       C. Na.       D. Mg.</w:t>
      </w:r>
    </w:p>
    <w:p w14:paraId="6B311F4D"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46:</w:t>
      </w:r>
      <w:r>
        <w:rPr>
          <w:lang w:val="vi-VN"/>
        </w:rPr>
        <w:t xml:space="preserve"> Lên men m gam tinh bột thành ancol etylic với hiệu suất 81%. Hấp thu toàn bộ khí CO2 sinh ra vào dung dịch Ba(OH)2 dư thu được 108,35 gam kết tủa. Giá trị của m là</w:t>
      </w:r>
    </w:p>
    <w:p w14:paraId="568ACB4D" w14:textId="77777777" w:rsidR="007A7925" w:rsidRDefault="007A7925" w:rsidP="007A7925">
      <w:pPr>
        <w:pStyle w:val="NormalWeb"/>
        <w:shd w:val="clear" w:color="auto" w:fill="FFFFFF"/>
        <w:spacing w:before="0" w:beforeAutospacing="0" w:after="0"/>
        <w:jc w:val="both"/>
        <w:rPr>
          <w:lang w:val="vi-VN"/>
        </w:rPr>
      </w:pPr>
      <w:r>
        <w:rPr>
          <w:lang w:val="vi-VN"/>
        </w:rPr>
        <w:t>A. 30.       B. 40.       C. 25.       D. 55.</w:t>
      </w:r>
    </w:p>
    <w:p w14:paraId="25A62C68"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47:</w:t>
      </w:r>
      <w:r>
        <w:rPr>
          <w:lang w:val="vi-VN"/>
        </w:rPr>
        <w:t xml:space="preserve"> Kim loại AI không tan trong dung dịch nào sau đây?</w:t>
      </w:r>
    </w:p>
    <w:p w14:paraId="730246AE" w14:textId="77777777" w:rsidR="007A7925" w:rsidRDefault="007A7925" w:rsidP="007A7925">
      <w:pPr>
        <w:pStyle w:val="NormalWeb"/>
        <w:shd w:val="clear" w:color="auto" w:fill="FFFFFF"/>
        <w:spacing w:before="0" w:beforeAutospacing="0" w:after="0"/>
        <w:jc w:val="both"/>
        <w:rPr>
          <w:lang w:val="vi-VN"/>
        </w:rPr>
      </w:pPr>
      <w:r>
        <w:rPr>
          <w:lang w:val="vi-VN"/>
        </w:rPr>
        <w:t>A. Dung dịch NaOH.       B. Dung dịch HCl.</w:t>
      </w:r>
    </w:p>
    <w:p w14:paraId="395E6431" w14:textId="77777777" w:rsidR="007A7925" w:rsidRDefault="007A7925" w:rsidP="007A7925">
      <w:pPr>
        <w:pStyle w:val="NormalWeb"/>
        <w:shd w:val="clear" w:color="auto" w:fill="FFFFFF"/>
        <w:spacing w:before="0" w:beforeAutospacing="0" w:after="0"/>
        <w:jc w:val="both"/>
        <w:rPr>
          <w:lang w:val="vi-VN"/>
        </w:rPr>
      </w:pPr>
      <w:r>
        <w:rPr>
          <w:lang w:val="vi-VN"/>
        </w:rPr>
        <w:t>C. Dung dịch H2SO4 loãng, nguội.       D. Dung dịch HNO3 đặc, nguội.</w:t>
      </w:r>
    </w:p>
    <w:p w14:paraId="753683B0"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48:</w:t>
      </w:r>
      <w:r>
        <w:rPr>
          <w:lang w:val="vi-VN"/>
        </w:rPr>
        <w:t xml:space="preserve"> Cho 2,24 gam bột sắt vào 200 ml dung dịch CuSO4 0,05M. Sau khi phản ứng xảy ra hoàn toàn, thu được dung dịch X và m gam chất rắn Y. Giá trị của m là</w:t>
      </w:r>
    </w:p>
    <w:p w14:paraId="4766F99D" w14:textId="77777777" w:rsidR="007A7925" w:rsidRDefault="007A7925" w:rsidP="007A7925">
      <w:pPr>
        <w:pStyle w:val="NormalWeb"/>
        <w:shd w:val="clear" w:color="auto" w:fill="FFFFFF"/>
        <w:spacing w:before="0" w:beforeAutospacing="0" w:after="0"/>
        <w:jc w:val="both"/>
        <w:rPr>
          <w:lang w:val="vi-VN"/>
        </w:rPr>
      </w:pPr>
      <w:r>
        <w:rPr>
          <w:lang w:val="vi-VN"/>
        </w:rPr>
        <w:t>A. 0,64.       B. 2,32.       C. 3,84.       D. 1,68.</w:t>
      </w:r>
    </w:p>
    <w:p w14:paraId="5482CD7B"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49:</w:t>
      </w:r>
      <w:r>
        <w:rPr>
          <w:lang w:val="vi-VN"/>
        </w:rPr>
        <w:t xml:space="preserve"> Phản ứng nào sau đây là phản ứng cộng?</w:t>
      </w:r>
    </w:p>
    <w:p w14:paraId="3911D288" w14:textId="77777777" w:rsidR="007A7925" w:rsidRDefault="007A7925" w:rsidP="007A7925">
      <w:pPr>
        <w:pStyle w:val="NormalWeb"/>
        <w:shd w:val="clear" w:color="auto" w:fill="FFFFFF"/>
        <w:spacing w:before="0" w:beforeAutospacing="0" w:after="0"/>
        <w:jc w:val="both"/>
        <w:rPr>
          <w:lang w:val="vi-VN"/>
        </w:rPr>
      </w:pPr>
      <w:r>
        <w:rPr>
          <w:lang w:val="vi-VN"/>
        </w:rPr>
        <w:t>A. CH3OH + CH3COOH.       B. C6H5OH + NaOH.       C. C2H6 + Cl2.       D. CH2=CH2 + HCl.</w:t>
      </w:r>
    </w:p>
    <w:p w14:paraId="7BC685FE"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50:</w:t>
      </w:r>
      <w:r>
        <w:rPr>
          <w:lang w:val="vi-VN"/>
        </w:rPr>
        <w:t xml:space="preserve"> Cặp dung dịch phản ứng với nhau tạo ra kết tủa là</w:t>
      </w:r>
    </w:p>
    <w:p w14:paraId="0A0F5245" w14:textId="77777777" w:rsidR="007A7925" w:rsidRDefault="007A7925" w:rsidP="007A7925">
      <w:pPr>
        <w:pStyle w:val="NormalWeb"/>
        <w:shd w:val="clear" w:color="auto" w:fill="FFFFFF"/>
        <w:spacing w:before="0" w:beforeAutospacing="0" w:after="0"/>
        <w:jc w:val="both"/>
        <w:rPr>
          <w:lang w:val="vi-VN"/>
        </w:rPr>
      </w:pPr>
      <w:r>
        <w:rPr>
          <w:lang w:val="vi-VN"/>
        </w:rPr>
        <w:t>A. Na2CO3 và HCl.       B. Na2CO3 và BaCl2.       C. KOH và H2SO4.       D. NH4Cl và NaOH.</w:t>
      </w:r>
    </w:p>
    <w:p w14:paraId="08D3D140"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51:</w:t>
      </w:r>
      <w:r>
        <w:rPr>
          <w:lang w:val="vi-VN"/>
        </w:rPr>
        <w:t xml:space="preserve"> Sắt có số oxi hoá +3 trong hợp chất nào sau đây?</w:t>
      </w:r>
    </w:p>
    <w:p w14:paraId="410F2FDC" w14:textId="77777777" w:rsidR="007A7925" w:rsidRDefault="007A7925" w:rsidP="007A7925">
      <w:pPr>
        <w:pStyle w:val="NormalWeb"/>
        <w:shd w:val="clear" w:color="auto" w:fill="FFFFFF"/>
        <w:spacing w:before="0" w:beforeAutospacing="0" w:after="0"/>
        <w:jc w:val="both"/>
        <w:rPr>
          <w:lang w:val="vi-VN"/>
        </w:rPr>
      </w:pPr>
      <w:r>
        <w:rPr>
          <w:lang w:val="vi-VN"/>
        </w:rPr>
        <w:t>A. Fe2(SO4)3.       B. FeCl2.       C. Fe(NO3)2.       D. FeO.</w:t>
      </w:r>
    </w:p>
    <w:p w14:paraId="7EABD9D1"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52:</w:t>
      </w:r>
      <w:r>
        <w:rPr>
          <w:lang w:val="vi-VN"/>
        </w:rPr>
        <w:t xml:space="preserve"> Crom (VI) oxit (CrO3) có màu</w:t>
      </w:r>
    </w:p>
    <w:p w14:paraId="21D03165" w14:textId="77777777" w:rsidR="007A7925" w:rsidRDefault="007A7925" w:rsidP="007A7925">
      <w:pPr>
        <w:pStyle w:val="NormalWeb"/>
        <w:shd w:val="clear" w:color="auto" w:fill="FFFFFF"/>
        <w:spacing w:before="0" w:beforeAutospacing="0" w:after="0"/>
        <w:jc w:val="both"/>
        <w:rPr>
          <w:lang w:val="vi-VN"/>
        </w:rPr>
      </w:pPr>
      <w:r>
        <w:rPr>
          <w:lang w:val="vi-VN"/>
        </w:rPr>
        <w:t>A. Màu da cam.       B. Màu xanh lục.       C. Màu vàng.       D. Màu đỏ thẫm.</w:t>
      </w:r>
    </w:p>
    <w:p w14:paraId="4B03BCF1"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53:</w:t>
      </w:r>
      <w:r>
        <w:rPr>
          <w:lang w:val="vi-VN"/>
        </w:rPr>
        <w:t xml:space="preserve"> Khi cười (laughing gas) thực chất là một chất kích thích được bán tại các quán bar ở một số quốc gia. Người ta bơm khí này vào một trái bóng bay, gọi là bóng cười và cung cấp cho khách có yêu cầu. Giới Y khoa thế giới đã cảnh báo rằng, khí cười ảnh hưởng trực tiếp tới hệ tim mạch, hệ thần kinh, khi lạm dụng có thể dẫn tới co giật, mất kiểm soát và nặng hơn là gây hôn mê hoặc tử vong. Khí cười có công thức là</w:t>
      </w:r>
    </w:p>
    <w:p w14:paraId="69744DCD" w14:textId="77777777" w:rsidR="007A7925" w:rsidRDefault="007A7925" w:rsidP="007A7925">
      <w:pPr>
        <w:pStyle w:val="NormalWeb"/>
        <w:shd w:val="clear" w:color="auto" w:fill="FFFFFF"/>
        <w:spacing w:before="0" w:beforeAutospacing="0" w:after="0"/>
        <w:jc w:val="both"/>
        <w:rPr>
          <w:lang w:val="vi-VN"/>
        </w:rPr>
      </w:pPr>
      <w:r>
        <w:rPr>
          <w:lang w:val="vi-VN"/>
        </w:rPr>
        <w:t>A. NO.       B. CO.       C. N2O.       D. NO2.</w:t>
      </w:r>
    </w:p>
    <w:p w14:paraId="2DD9B306"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54: </w:t>
      </w:r>
      <w:r>
        <w:rPr>
          <w:lang w:val="vi-VN"/>
        </w:rPr>
        <w:t>Dung dịch nào sau đây làm cho quỳ tím chuyển sang màu hồng?</w:t>
      </w:r>
    </w:p>
    <w:p w14:paraId="13B5C932" w14:textId="77777777" w:rsidR="007A7925" w:rsidRDefault="007A7925" w:rsidP="007A7925">
      <w:pPr>
        <w:pStyle w:val="NormalWeb"/>
        <w:shd w:val="clear" w:color="auto" w:fill="FFFFFF"/>
        <w:spacing w:before="0" w:beforeAutospacing="0" w:after="0"/>
        <w:jc w:val="both"/>
        <w:rPr>
          <w:lang w:val="vi-VN"/>
        </w:rPr>
      </w:pPr>
      <w:r>
        <w:rPr>
          <w:lang w:val="vi-VN"/>
        </w:rPr>
        <w:t>A. Glyxin.       B. Axit glutamic.       C. Đimetylamin.       D. Anilin.</w:t>
      </w:r>
    </w:p>
    <w:p w14:paraId="3FF438BD"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55:</w:t>
      </w:r>
      <w:r>
        <w:rPr>
          <w:lang w:val="vi-VN"/>
        </w:rPr>
        <w:t> Nhỏ nước brom vào dung dịch chất hữu cơ X, lắc nhẹ, thấy kết tủa trắng xuất hiện. X có tác dụng với Na giải phóng khí. Tên gọi của X là</w:t>
      </w:r>
    </w:p>
    <w:p w14:paraId="17317FA2" w14:textId="77777777" w:rsidR="007A7925" w:rsidRDefault="007A7925" w:rsidP="007A7925">
      <w:pPr>
        <w:pStyle w:val="NormalWeb"/>
        <w:shd w:val="clear" w:color="auto" w:fill="FFFFFF"/>
        <w:spacing w:before="0" w:beforeAutospacing="0" w:after="0"/>
        <w:jc w:val="both"/>
        <w:rPr>
          <w:lang w:val="vi-VN"/>
        </w:rPr>
      </w:pPr>
      <w:r>
        <w:rPr>
          <w:lang w:val="vi-VN"/>
        </w:rPr>
        <w:lastRenderedPageBreak/>
        <w:t>A. anđehit fomic.       B. anilin.       C. etanol.       D. phenol.</w:t>
      </w:r>
    </w:p>
    <w:p w14:paraId="60FA1C94"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56:</w:t>
      </w:r>
      <w:r>
        <w:rPr>
          <w:lang w:val="vi-VN"/>
        </w:rPr>
        <w:t> Thủy phân este nào sau đây cho sản phẩm đều không có phản ứng tráng bạc?</w:t>
      </w:r>
    </w:p>
    <w:p w14:paraId="7627327A" w14:textId="77777777" w:rsidR="007A7925" w:rsidRDefault="007A7925" w:rsidP="007A7925">
      <w:pPr>
        <w:pStyle w:val="NormalWeb"/>
        <w:shd w:val="clear" w:color="auto" w:fill="FFFFFF"/>
        <w:spacing w:before="0" w:beforeAutospacing="0" w:after="0"/>
        <w:jc w:val="both"/>
        <w:rPr>
          <w:lang w:val="vi-VN"/>
        </w:rPr>
      </w:pPr>
      <w:r>
        <w:rPr>
          <w:lang w:val="vi-VN"/>
        </w:rPr>
        <w:t>A. CH3COOCH3.       B. HCOOCH3.       C. CH3COOCH=CH2.       D. HCOOCH=CH2.</w:t>
      </w:r>
    </w:p>
    <w:p w14:paraId="58C874EB"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57:</w:t>
      </w:r>
      <w:r>
        <w:rPr>
          <w:lang w:val="vi-VN"/>
        </w:rPr>
        <w:t xml:space="preserve"> Cho các polime gồm: tơ tằm, tơ visco, tơ axetat, tơ lapsan. Số polime thuộc loại polime nhân tạo là</w:t>
      </w:r>
    </w:p>
    <w:p w14:paraId="1D3A4C4A" w14:textId="77777777" w:rsidR="007A7925" w:rsidRDefault="007A7925" w:rsidP="007A7925">
      <w:pPr>
        <w:pStyle w:val="NormalWeb"/>
        <w:shd w:val="clear" w:color="auto" w:fill="FFFFFF"/>
        <w:spacing w:before="0" w:beforeAutospacing="0" w:after="0"/>
        <w:jc w:val="both"/>
        <w:rPr>
          <w:lang w:val="vi-VN"/>
        </w:rPr>
      </w:pPr>
      <w:r>
        <w:rPr>
          <w:lang w:val="vi-VN"/>
        </w:rPr>
        <w:t>A. 2.       B. 3.       C. 1.       D. 4.</w:t>
      </w:r>
    </w:p>
    <w:p w14:paraId="608D8274"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58:</w:t>
      </w:r>
      <w:r>
        <w:rPr>
          <w:lang w:val="vi-VN"/>
        </w:rPr>
        <w:t xml:space="preserve"> Trong khí thải công nghiệp thường có chứa các khí CO2 và SO2. Có thể dùng chất nào sau đây để loại bỏ các chất khí đó trong hệ thống xử lý khí thải?</w:t>
      </w:r>
    </w:p>
    <w:p w14:paraId="2FD29899" w14:textId="77777777" w:rsidR="007A7925" w:rsidRDefault="007A7925" w:rsidP="007A7925">
      <w:pPr>
        <w:pStyle w:val="NormalWeb"/>
        <w:shd w:val="clear" w:color="auto" w:fill="FFFFFF"/>
        <w:spacing w:before="0" w:beforeAutospacing="0" w:after="0"/>
        <w:jc w:val="both"/>
        <w:rPr>
          <w:lang w:val="vi-VN"/>
        </w:rPr>
      </w:pPr>
      <w:r>
        <w:rPr>
          <w:lang w:val="vi-VN"/>
        </w:rPr>
        <w:t>A. H2SO4.       B. NH3.       C. Ca(OH)2.       D. H2O.</w:t>
      </w:r>
    </w:p>
    <w:p w14:paraId="3D34F41B"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59:</w:t>
      </w:r>
      <w:r>
        <w:rPr>
          <w:lang w:val="vi-VN"/>
        </w:rPr>
        <w:t xml:space="preserve"> Kim loại nào sau đây tan hết trong nước dư ở nhiệt độ thường?</w:t>
      </w:r>
    </w:p>
    <w:p w14:paraId="3385976F" w14:textId="77777777" w:rsidR="007A7925" w:rsidRDefault="007A7925" w:rsidP="007A7925">
      <w:pPr>
        <w:pStyle w:val="NormalWeb"/>
        <w:shd w:val="clear" w:color="auto" w:fill="FFFFFF"/>
        <w:spacing w:before="0" w:beforeAutospacing="0" w:after="0"/>
        <w:jc w:val="both"/>
        <w:rPr>
          <w:lang w:val="vi-VN"/>
        </w:rPr>
      </w:pPr>
      <w:r>
        <w:rPr>
          <w:lang w:val="vi-VN"/>
        </w:rPr>
        <w:t>A. Fe.       B. Al.       C. Mg.       D. Na.</w:t>
      </w:r>
    </w:p>
    <w:p w14:paraId="270F5F2F"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60:</w:t>
      </w:r>
      <w:r>
        <w:rPr>
          <w:lang w:val="vi-VN"/>
        </w:rPr>
        <w:t xml:space="preserve"> Số nguyên tử hidro trong một phân tử saccarozơ là</w:t>
      </w:r>
    </w:p>
    <w:p w14:paraId="13C34A18" w14:textId="77777777" w:rsidR="007A7925" w:rsidRDefault="007A7925" w:rsidP="007A7925">
      <w:pPr>
        <w:pStyle w:val="NormalWeb"/>
        <w:shd w:val="clear" w:color="auto" w:fill="FFFFFF"/>
        <w:spacing w:before="0" w:beforeAutospacing="0" w:after="0"/>
        <w:jc w:val="both"/>
        <w:rPr>
          <w:lang w:val="vi-VN"/>
        </w:rPr>
      </w:pPr>
      <w:r>
        <w:rPr>
          <w:lang w:val="vi-VN"/>
        </w:rPr>
        <w:t>A. 24.       B. 22.       C. 12.       D. 21.</w:t>
      </w:r>
    </w:p>
    <w:p w14:paraId="45FE4127"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61:</w:t>
      </w:r>
      <w:r>
        <w:rPr>
          <w:lang w:val="vi-VN"/>
        </w:rPr>
        <w:t xml:space="preserve"> Khi thủy phân pentapeptit X (Gly-Ala-Val-Ala-Gly) thì thu được tối đa bao nhiêu sản phẩm chứa Gly mà dung dịch của nó có phản ứng màu biure?</w:t>
      </w:r>
    </w:p>
    <w:p w14:paraId="4616451E" w14:textId="77777777" w:rsidR="007A7925" w:rsidRDefault="007A7925" w:rsidP="007A7925">
      <w:pPr>
        <w:pStyle w:val="NormalWeb"/>
        <w:shd w:val="clear" w:color="auto" w:fill="FFFFFF"/>
        <w:spacing w:before="0" w:beforeAutospacing="0" w:after="0"/>
        <w:jc w:val="both"/>
        <w:rPr>
          <w:lang w:val="vi-VN"/>
        </w:rPr>
      </w:pPr>
      <w:r>
        <w:rPr>
          <w:lang w:val="vi-VN"/>
        </w:rPr>
        <w:t>A. 5.       B. 2.       C. 3.       D. 4.</w:t>
      </w:r>
    </w:p>
    <w:p w14:paraId="5F666278"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62:</w:t>
      </w:r>
      <w:r>
        <w:rPr>
          <w:lang w:val="vi-VN"/>
        </w:rPr>
        <w:t xml:space="preserve"> Trong công nghiệp, kim loại nào sau đây được điều chế bằng phương pháp nhiệt luyện?</w:t>
      </w:r>
    </w:p>
    <w:p w14:paraId="75DC75E0" w14:textId="77777777" w:rsidR="007A7925" w:rsidRDefault="007A7925" w:rsidP="007A7925">
      <w:pPr>
        <w:pStyle w:val="NormalWeb"/>
        <w:shd w:val="clear" w:color="auto" w:fill="FFFFFF"/>
        <w:spacing w:before="0" w:beforeAutospacing="0" w:after="0"/>
        <w:jc w:val="both"/>
        <w:rPr>
          <w:lang w:val="vi-VN"/>
        </w:rPr>
      </w:pPr>
      <w:r>
        <w:rPr>
          <w:lang w:val="vi-VN"/>
        </w:rPr>
        <w:t>A. Na.       B. Al.       C. Fe.       D. Mg.</w:t>
      </w:r>
    </w:p>
    <w:p w14:paraId="25A2FBE0"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63:</w:t>
      </w:r>
      <w:r>
        <w:rPr>
          <w:lang w:val="vi-VN"/>
        </w:rPr>
        <w:t xml:space="preserve"> Axit amino axetic (H2NCH2COOH) không phản ứng được với dung dịch</w:t>
      </w:r>
    </w:p>
    <w:p w14:paraId="78A5909F" w14:textId="77777777" w:rsidR="007A7925" w:rsidRDefault="007A7925" w:rsidP="007A7925">
      <w:pPr>
        <w:pStyle w:val="NormalWeb"/>
        <w:shd w:val="clear" w:color="auto" w:fill="FFFFFF"/>
        <w:spacing w:before="0" w:beforeAutospacing="0" w:after="0"/>
        <w:jc w:val="both"/>
        <w:rPr>
          <w:lang w:val="vi-VN"/>
        </w:rPr>
      </w:pPr>
      <w:r>
        <w:rPr>
          <w:lang w:val="vi-VN"/>
        </w:rPr>
        <w:t>A. HCl.       B. Br2.       C. HNO3.       D. NaOH.</w:t>
      </w:r>
    </w:p>
    <w:p w14:paraId="02AA1236"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64:</w:t>
      </w:r>
      <w:r>
        <w:rPr>
          <w:lang w:val="vi-VN"/>
        </w:rPr>
        <w:t xml:space="preserve"> Canxi cacbonat được dùng trong sản xuất vôi, thủy tinh, xi măng. Canxi cacbonat là</w:t>
      </w:r>
    </w:p>
    <w:p w14:paraId="51894B34" w14:textId="77777777" w:rsidR="007A7925" w:rsidRDefault="007A7925" w:rsidP="007A7925">
      <w:pPr>
        <w:pStyle w:val="NormalWeb"/>
        <w:shd w:val="clear" w:color="auto" w:fill="FFFFFF"/>
        <w:spacing w:before="0" w:beforeAutospacing="0" w:after="0"/>
        <w:jc w:val="both"/>
        <w:rPr>
          <w:lang w:val="vi-VN"/>
        </w:rPr>
      </w:pPr>
      <w:r>
        <w:rPr>
          <w:lang w:val="vi-VN"/>
        </w:rPr>
        <w:t>A. CaO.       B. CaCl2.        C. CaCO3.       D. Ca(OH)2.</w:t>
      </w:r>
    </w:p>
    <w:p w14:paraId="1B16DC77"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65:</w:t>
      </w:r>
      <w:r>
        <w:rPr>
          <w:lang w:val="vi-VN"/>
        </w:rPr>
        <w:t xml:space="preserve"> Đốt cháy hoàn toàn amin X (no, hai chức, mạch hở), thu được 0,2 mol CO2 và 0,1 mol N2. Công thức phân tử của X là</w:t>
      </w:r>
    </w:p>
    <w:p w14:paraId="57149227" w14:textId="77777777" w:rsidR="007A7925" w:rsidRDefault="007A7925" w:rsidP="007A7925">
      <w:pPr>
        <w:pStyle w:val="NormalWeb"/>
        <w:shd w:val="clear" w:color="auto" w:fill="FFFFFF"/>
        <w:spacing w:before="0" w:beforeAutospacing="0" w:after="0"/>
        <w:jc w:val="both"/>
        <w:rPr>
          <w:lang w:val="vi-VN"/>
        </w:rPr>
      </w:pPr>
      <w:r>
        <w:rPr>
          <w:lang w:val="vi-VN"/>
        </w:rPr>
        <w:t>A. C4H12N2.       B. C2H8N2.       C. C2H7N.       D. C4H11N.</w:t>
      </w:r>
    </w:p>
    <w:p w14:paraId="4B37C29A"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66:</w:t>
      </w:r>
      <w:r>
        <w:rPr>
          <w:lang w:val="vi-VN"/>
        </w:rPr>
        <w:t xml:space="preserve"> Hòa tan hết 8,56 gam hỗn hợp X gồm Fe, Fe3O4, FeCO3 và Fe(NO3)2 trong dung dịch chứa NaHSO4 và 0,14 mol HNO3, thu được dung dịch Y và hỗn hợp khí Z gồm CO2 và NO (tỉ lệ mol tương ứng là 1 : 3). Dung dịch Y hòa tan tối đa 6,08 gam bột Cu, thấy thoát ra 0,04 mol khí NO. Nếu cho dung dịch Ba(OH)2 dư vào Y, thu được 54,09 gam kết tủa. Biết các phản ứng xảy ra hoàn toàn và NO là sản phẩm khử duy nhất của cả quá trình Phần trăm khối lượng của đơn chất Fe trong hỗn hợp X là</w:t>
      </w:r>
    </w:p>
    <w:p w14:paraId="35315F05" w14:textId="77777777" w:rsidR="007A7925" w:rsidRDefault="007A7925" w:rsidP="007A7925">
      <w:pPr>
        <w:pStyle w:val="NormalWeb"/>
        <w:shd w:val="clear" w:color="auto" w:fill="FFFFFF"/>
        <w:spacing w:before="0" w:beforeAutospacing="0" w:after="0"/>
        <w:jc w:val="both"/>
        <w:rPr>
          <w:lang w:val="vi-VN"/>
        </w:rPr>
      </w:pPr>
      <w:r>
        <w:rPr>
          <w:lang w:val="vi-VN"/>
        </w:rPr>
        <w:t>A. 9,81%.       B. 13,60%.       C. 45,79%.       D. 7,33%.</w:t>
      </w:r>
    </w:p>
    <w:p w14:paraId="42170AD3"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67:</w:t>
      </w:r>
      <w:r>
        <w:rPr>
          <w:lang w:val="vi-VN"/>
        </w:rPr>
        <w:t xml:space="preserve"> Đốt cháy hoàn toàn 0,34 mol hỗn hợp X gồm etilen và 2 amin (no, mạch hở, kế tiếp nhau trong dãy đồng đẳng) trong oxi dư, thu được 14,112 lít CO2, 2,016 lít N2 và 14,58 gam H2O, các khí đo ở đktc. Khối lượng của amin có phân tử khối lớn hơn trong 0,34 mol hỗn hợp X là</w:t>
      </w:r>
    </w:p>
    <w:p w14:paraId="0907097C" w14:textId="77777777" w:rsidR="007A7925" w:rsidRDefault="007A7925" w:rsidP="007A7925">
      <w:pPr>
        <w:pStyle w:val="NormalWeb"/>
        <w:shd w:val="clear" w:color="auto" w:fill="FFFFFF"/>
        <w:spacing w:before="0" w:beforeAutospacing="0" w:after="0"/>
        <w:jc w:val="both"/>
        <w:rPr>
          <w:lang w:val="vi-VN"/>
        </w:rPr>
      </w:pPr>
      <w:r>
        <w:rPr>
          <w:lang w:val="vi-VN"/>
        </w:rPr>
        <w:t>A. 2,76 gam.       B. 2,40 gam.       C. 2,30 gam.       D. 2,60 gam.</w:t>
      </w:r>
    </w:p>
    <w:p w14:paraId="6E03A2CD" w14:textId="77777777" w:rsidR="007A7925" w:rsidRDefault="007A7925" w:rsidP="007A7925">
      <w:pPr>
        <w:pStyle w:val="NormalWeb"/>
        <w:shd w:val="clear" w:color="auto" w:fill="FFFFFF"/>
        <w:spacing w:before="0" w:beforeAutospacing="0" w:after="0"/>
        <w:rPr>
          <w:lang w:val="vi-VN"/>
        </w:rPr>
      </w:pPr>
      <w:r>
        <w:rPr>
          <w:rStyle w:val="Strong"/>
          <w:color w:val="008000"/>
          <w:lang w:val="vi-VN"/>
        </w:rPr>
        <w:t>Câu 68: </w:t>
      </w:r>
      <w:r>
        <w:rPr>
          <w:lang w:val="vi-VN"/>
        </w:rPr>
        <w:t>Có ba dung dịch riêng biệt: H2SO4 1M; Al2(SO4)3 1M; AlCl3 1M được đánh số ngẫu nhiên là (1), (2), (3). Tiến hành các thí nghiệm sau:</w:t>
      </w:r>
      <w:r>
        <w:rPr>
          <w:lang w:val="vi-VN"/>
        </w:rPr>
        <w:br/>
        <w:t>TN1: Trộn V ml dung dịch (1) với V ml dung dịch (2) và 3V ml dung dịch NaOH 1M thu được a mol</w:t>
      </w:r>
      <w:r>
        <w:rPr>
          <w:lang w:val="vi-VN"/>
        </w:rPr>
        <w:br/>
        <w:t>kết tủa.</w:t>
      </w:r>
      <w:r>
        <w:rPr>
          <w:lang w:val="vi-VN"/>
        </w:rPr>
        <w:br/>
        <w:t>TN2: Trộn V ml dung dịch (1) với V ml dung dịch (3) và 3V ml dung dịch Ba(OH)2 1M thu được 5a mol kết tủa.</w:t>
      </w:r>
      <w:r>
        <w:rPr>
          <w:lang w:val="vi-VN"/>
        </w:rPr>
        <w:br/>
        <w:t>TN3: Trộn V ml dung dịch (2) với V ml dung dịch (3) và 4V ml dung dịch Ba(OH)2 1M thu được b mol kết tủa.</w:t>
      </w:r>
      <w:r>
        <w:rPr>
          <w:lang w:val="vi-VN"/>
        </w:rPr>
        <w:br/>
        <w:t>Biết các phản ứng xảy ra hoàn toàn. So sánh nào sau đây đúng?</w:t>
      </w:r>
    </w:p>
    <w:p w14:paraId="1C897AA0" w14:textId="77777777" w:rsidR="007A7925" w:rsidRDefault="007A7925" w:rsidP="007A7925">
      <w:pPr>
        <w:pStyle w:val="NormalWeb"/>
        <w:shd w:val="clear" w:color="auto" w:fill="FFFFFF"/>
        <w:spacing w:before="0" w:beforeAutospacing="0" w:after="0"/>
        <w:jc w:val="both"/>
        <w:rPr>
          <w:lang w:val="vi-VN"/>
        </w:rPr>
      </w:pPr>
      <w:r>
        <w:rPr>
          <w:lang w:val="vi-VN"/>
        </w:rPr>
        <w:t>A. b = 6a.          B. b = a.      C. b = 3a.      D. b = 4a.</w:t>
      </w:r>
    </w:p>
    <w:p w14:paraId="6132122E" w14:textId="77777777" w:rsidR="007A7925" w:rsidRDefault="007A7925" w:rsidP="007A7925">
      <w:pPr>
        <w:pStyle w:val="NormalWeb"/>
        <w:shd w:val="clear" w:color="auto" w:fill="FFFFFF"/>
        <w:spacing w:before="0" w:beforeAutospacing="0" w:after="0"/>
        <w:rPr>
          <w:lang w:val="vi-VN"/>
        </w:rPr>
      </w:pPr>
      <w:r>
        <w:rPr>
          <w:rStyle w:val="Strong"/>
          <w:color w:val="008000"/>
          <w:lang w:val="vi-VN"/>
        </w:rPr>
        <w:t>Câu 69:</w:t>
      </w:r>
      <w:r>
        <w:rPr>
          <w:lang w:val="vi-VN"/>
        </w:rPr>
        <w:t xml:space="preserve"> Thực hiện 5 thí nghiệm sau:</w:t>
      </w:r>
      <w:r>
        <w:rPr>
          <w:lang w:val="vi-VN"/>
        </w:rPr>
        <w:br/>
        <w:t>(a) Cho dung dịch KHSO4 vào dung dịch Ba(HCO3)2.</w:t>
      </w:r>
      <w:r>
        <w:rPr>
          <w:lang w:val="vi-VN"/>
        </w:rPr>
        <w:br/>
        <w:t>(b) Cho dung dịch NH4HCO3 vào dung dịch Ba(OH)2.</w:t>
      </w:r>
      <w:r>
        <w:rPr>
          <w:lang w:val="vi-VN"/>
        </w:rPr>
        <w:br/>
        <w:t>(c) Đun nóng nước cứng tạm thời.</w:t>
      </w:r>
      <w:r>
        <w:rPr>
          <w:lang w:val="vi-VN"/>
        </w:rPr>
        <w:br/>
      </w:r>
      <w:r>
        <w:rPr>
          <w:lang w:val="vi-VN"/>
        </w:rPr>
        <w:lastRenderedPageBreak/>
        <w:t>(d) Cho kim loại Al vào dung dịch NaOH dư.</w:t>
      </w:r>
      <w:r>
        <w:rPr>
          <w:lang w:val="vi-VN"/>
        </w:rPr>
        <w:br/>
        <w:t>(e) Cho kim loại Na vào dung dịch CuSO4.</w:t>
      </w:r>
      <w:r>
        <w:rPr>
          <w:lang w:val="vi-VN"/>
        </w:rPr>
        <w:br/>
        <w:t>Sau khi các phản ứng kết thúc, số thí nghiệm thu được cả kết tủa và chất khí là</w:t>
      </w:r>
    </w:p>
    <w:p w14:paraId="58F0688B" w14:textId="77777777" w:rsidR="007A7925" w:rsidRDefault="007A7925" w:rsidP="007A7925">
      <w:pPr>
        <w:pStyle w:val="NormalWeb"/>
        <w:shd w:val="clear" w:color="auto" w:fill="FFFFFF"/>
        <w:spacing w:before="0" w:beforeAutospacing="0" w:after="0"/>
        <w:jc w:val="both"/>
        <w:rPr>
          <w:lang w:val="vi-VN"/>
        </w:rPr>
      </w:pPr>
      <w:r>
        <w:rPr>
          <w:lang w:val="vi-VN"/>
        </w:rPr>
        <w:t>A. 2.       B. 3.       C. 4.       D. 5.</w:t>
      </w:r>
    </w:p>
    <w:p w14:paraId="19E783AD"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70:</w:t>
      </w:r>
      <w:r>
        <w:rPr>
          <w:lang w:val="vi-VN"/>
        </w:rPr>
        <w:t xml:space="preserve"> Phát biểu nào sau đây sai?</w:t>
      </w:r>
    </w:p>
    <w:p w14:paraId="61B33BE4" w14:textId="77777777" w:rsidR="007A7925" w:rsidRDefault="007A7925" w:rsidP="007A7925">
      <w:pPr>
        <w:pStyle w:val="NormalWeb"/>
        <w:shd w:val="clear" w:color="auto" w:fill="FFFFFF"/>
        <w:spacing w:before="0" w:beforeAutospacing="0" w:after="0"/>
        <w:jc w:val="both"/>
        <w:rPr>
          <w:lang w:val="vi-VN"/>
        </w:rPr>
      </w:pPr>
      <w:r>
        <w:rPr>
          <w:lang w:val="vi-VN"/>
        </w:rPr>
        <w:t>A. Đốt dây thép (Fe, C) trong khí Cl2 không xảy ra ăn mòn điện hóa.</w:t>
      </w:r>
    </w:p>
    <w:p w14:paraId="340D94F0" w14:textId="77777777" w:rsidR="007A7925" w:rsidRDefault="007A7925" w:rsidP="007A7925">
      <w:pPr>
        <w:pStyle w:val="NormalWeb"/>
        <w:shd w:val="clear" w:color="auto" w:fill="FFFFFF"/>
        <w:spacing w:before="0" w:beforeAutospacing="0" w:after="0"/>
        <w:jc w:val="both"/>
        <w:rPr>
          <w:lang w:val="vi-VN"/>
        </w:rPr>
      </w:pPr>
      <w:r>
        <w:rPr>
          <w:lang w:val="vi-VN"/>
        </w:rPr>
        <w:t>B. Khi nối các thanh kẽm với vỏ tàu biển bằng thép thì vỏ tàu được bảo vệ.</w:t>
      </w:r>
    </w:p>
    <w:p w14:paraId="08177F60" w14:textId="77777777" w:rsidR="007A7925" w:rsidRDefault="007A7925" w:rsidP="007A7925">
      <w:pPr>
        <w:pStyle w:val="NormalWeb"/>
        <w:shd w:val="clear" w:color="auto" w:fill="FFFFFF"/>
        <w:spacing w:before="0" w:beforeAutospacing="0" w:after="0"/>
        <w:jc w:val="both"/>
        <w:rPr>
          <w:lang w:val="vi-VN"/>
        </w:rPr>
      </w:pPr>
      <w:r>
        <w:rPr>
          <w:lang w:val="vi-VN"/>
        </w:rPr>
        <w:t>C. Dùng CO dư khử Al2O3 nung nóng thu được Al.</w:t>
      </w:r>
    </w:p>
    <w:p w14:paraId="087E4498" w14:textId="77777777" w:rsidR="007A7925" w:rsidRDefault="007A7925" w:rsidP="007A7925">
      <w:pPr>
        <w:pStyle w:val="NormalWeb"/>
        <w:shd w:val="clear" w:color="auto" w:fill="FFFFFF"/>
        <w:spacing w:before="0" w:beforeAutospacing="0" w:after="0"/>
        <w:jc w:val="both"/>
        <w:rPr>
          <w:lang w:val="vi-VN"/>
        </w:rPr>
      </w:pPr>
      <w:r>
        <w:rPr>
          <w:lang w:val="vi-VN"/>
        </w:rPr>
        <w:t>D. Natri cacbonat là muối của axit yếu.</w:t>
      </w:r>
    </w:p>
    <w:p w14:paraId="6F1A2FF7"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71:</w:t>
      </w:r>
      <w:r>
        <w:rPr>
          <w:lang w:val="vi-VN"/>
        </w:rPr>
        <w:t xml:space="preserve"> Hấp thụ hoàn toàn 5,6 lít khí CO2 (đktc) vào dung dịch chứa a mol NaOH và b mol Na2CO3, thu được 100ml dung dịch X, cho từ từ 100ml dung dịch X vào 320ml dung dịch HCl 1M, sau phản ứng thu được dung dịch Y và 4,48 lít CO2 (đktc). Cho toàn bộ Y phản ứng hết với dung dịch Ba(OH)2 dư, thu được 59,1 gam kết tủa. Giá trị của a là</w:t>
      </w:r>
    </w:p>
    <w:p w14:paraId="5AAF1223" w14:textId="77777777" w:rsidR="007A7925" w:rsidRDefault="007A7925" w:rsidP="007A7925">
      <w:pPr>
        <w:pStyle w:val="NormalWeb"/>
        <w:shd w:val="clear" w:color="auto" w:fill="FFFFFF"/>
        <w:spacing w:before="0" w:beforeAutospacing="0" w:after="0"/>
        <w:jc w:val="both"/>
        <w:rPr>
          <w:lang w:val="vi-VN"/>
        </w:rPr>
      </w:pPr>
      <w:r>
        <w:rPr>
          <w:lang w:val="vi-VN"/>
        </w:rPr>
        <w:t>A. 0,25.       B. 0,3.       C. 0,35.       D. 0,15.</w:t>
      </w:r>
    </w:p>
    <w:p w14:paraId="0957A8DA" w14:textId="77777777" w:rsidR="007A7925" w:rsidRDefault="007A7925" w:rsidP="007A7925">
      <w:pPr>
        <w:pStyle w:val="NormalWeb"/>
        <w:shd w:val="clear" w:color="auto" w:fill="FFFFFF"/>
        <w:spacing w:before="0" w:beforeAutospacing="0" w:after="0"/>
        <w:rPr>
          <w:lang w:val="vi-VN"/>
        </w:rPr>
      </w:pPr>
      <w:r>
        <w:rPr>
          <w:rStyle w:val="Strong"/>
          <w:color w:val="008000"/>
          <w:lang w:val="vi-VN"/>
        </w:rPr>
        <w:t>Câu 72: </w:t>
      </w:r>
      <w:r>
        <w:rPr>
          <w:lang w:val="vi-VN"/>
        </w:rPr>
        <w:t>Cho các phát biểu sau:</w:t>
      </w:r>
      <w:r>
        <w:rPr>
          <w:lang w:val="vi-VN"/>
        </w:rPr>
        <w:br/>
        <w:t>(a) Dầu chuối (chất tạo hương liệu mùi chuối chín) có chứa isoamyl axetat.</w:t>
      </w:r>
      <w:r>
        <w:rPr>
          <w:lang w:val="vi-VN"/>
        </w:rPr>
        <w:br/>
        <w:t>(b) Nhỏ dung dịch I2 vào lát cắt của củ khoai lang thì xuất hiện màu xanh tím.</w:t>
      </w:r>
      <w:r>
        <w:rPr>
          <w:lang w:val="vi-VN"/>
        </w:rPr>
        <w:br/>
        <w:t>(c) Trong thành phần hóa học của giấy viết có xenlulozơ.</w:t>
      </w:r>
      <w:r>
        <w:rPr>
          <w:lang w:val="vi-VN"/>
        </w:rPr>
        <w:br/>
        <w:t>(d) Dùng giấm ăn, chanh có thể xử lý mùi tanh trong cá (do amin gây ra).</w:t>
      </w:r>
      <w:r>
        <w:rPr>
          <w:lang w:val="vi-VN"/>
        </w:rPr>
        <w:br/>
        <w:t>(e) Trong phân tử xenlulozơ, mỗi gốc glucozơ có 5 nhóm OH.</w:t>
      </w:r>
      <w:r>
        <w:rPr>
          <w:lang w:val="vi-VN"/>
        </w:rPr>
        <w:br/>
        <w:t>(g) Mì chính (bột ngọt) là muối natri của axit axetic.</w:t>
      </w:r>
      <w:r>
        <w:rPr>
          <w:lang w:val="vi-VN"/>
        </w:rPr>
        <w:br/>
        <w:t>Số phát biểu đúng là</w:t>
      </w:r>
    </w:p>
    <w:p w14:paraId="02F56866" w14:textId="77777777" w:rsidR="007A7925" w:rsidRDefault="007A7925" w:rsidP="007A7925">
      <w:pPr>
        <w:pStyle w:val="NormalWeb"/>
        <w:shd w:val="clear" w:color="auto" w:fill="FFFFFF"/>
        <w:spacing w:before="0" w:beforeAutospacing="0" w:after="0"/>
        <w:jc w:val="both"/>
        <w:rPr>
          <w:lang w:val="vi-VN"/>
        </w:rPr>
      </w:pPr>
      <w:r>
        <w:rPr>
          <w:lang w:val="vi-VN"/>
        </w:rPr>
        <w:t>A. 4.       B. 3.       C. 5.       D. 2.</w:t>
      </w:r>
    </w:p>
    <w:p w14:paraId="1BB2C32F" w14:textId="77777777" w:rsidR="007A7925" w:rsidRDefault="007A7925" w:rsidP="007A7925">
      <w:pPr>
        <w:pStyle w:val="NormalWeb"/>
        <w:shd w:val="clear" w:color="auto" w:fill="FFFFFF"/>
        <w:spacing w:before="0" w:beforeAutospacing="0" w:after="0"/>
        <w:rPr>
          <w:lang w:val="vi-VN"/>
        </w:rPr>
      </w:pPr>
      <w:r>
        <w:rPr>
          <w:rStyle w:val="Strong"/>
          <w:color w:val="008000"/>
          <w:lang w:val="vi-VN"/>
        </w:rPr>
        <w:t>Câu 73: </w:t>
      </w:r>
      <w:r>
        <w:rPr>
          <w:lang w:val="vi-VN"/>
        </w:rPr>
        <w:t>Cho X, Y là hai axit cacboxylic đơn chức, mạch hở, phân tử đều có chứa 2 liên kết π, Z là ancol hai chức có cùng số nguyên tử cacbon với X; T là este tạo bởi X, Y, Z. Đốt cháy hoàn toàn m gam hỗn hợp E gồm X, Y, Z và T cần 14,28 lít O2 (đktc), thu được 22,55 gam CO2 và 9,9 gam H2O. Mặt khác m gam E tác dụng với tối đa 8 gam Br2 trong dung dịch. Phần trăm khối lượng của T trong E gần nhất với giá trị nào sau đây?</w:t>
      </w:r>
    </w:p>
    <w:p w14:paraId="33F6A969" w14:textId="77777777" w:rsidR="007A7925" w:rsidRDefault="007A7925" w:rsidP="007A7925">
      <w:pPr>
        <w:pStyle w:val="NormalWeb"/>
        <w:shd w:val="clear" w:color="auto" w:fill="FFFFFF"/>
        <w:spacing w:before="0" w:beforeAutospacing="0" w:after="0"/>
        <w:jc w:val="both"/>
        <w:rPr>
          <w:lang w:val="vi-VN"/>
        </w:rPr>
      </w:pPr>
      <w:r>
        <w:rPr>
          <w:lang w:val="vi-VN"/>
        </w:rPr>
        <w:t>A. 40%.       B. 21%.       C. 50%.       D. 63%.</w:t>
      </w:r>
    </w:p>
    <w:p w14:paraId="18CDE8A1"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74:</w:t>
      </w:r>
      <w:r>
        <w:rPr>
          <w:lang w:val="vi-VN"/>
        </w:rPr>
        <w:t xml:space="preserve"> Hợp chất hữu cơ X tác dụng được với dung dịch KOH và dung dịch brom nhưng không tác dụng với dung dịch KHCO3. Tên gọi của X là</w:t>
      </w:r>
    </w:p>
    <w:p w14:paraId="2E6226E8" w14:textId="77777777" w:rsidR="007A7925" w:rsidRDefault="007A7925" w:rsidP="007A7925">
      <w:pPr>
        <w:pStyle w:val="NormalWeb"/>
        <w:shd w:val="clear" w:color="auto" w:fill="FFFFFF"/>
        <w:spacing w:before="0" w:beforeAutospacing="0" w:after="0"/>
        <w:jc w:val="both"/>
        <w:rPr>
          <w:lang w:val="vi-VN"/>
        </w:rPr>
      </w:pPr>
      <w:r>
        <w:rPr>
          <w:lang w:val="vi-VN"/>
        </w:rPr>
        <w:t>A. axit acrylic.       B. vinyl axetat.       C. anilin.       D. etyl axetat.</w:t>
      </w:r>
    </w:p>
    <w:p w14:paraId="067B5186"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75:</w:t>
      </w:r>
      <w:r>
        <w:rPr>
          <w:lang w:val="vi-VN"/>
        </w:rPr>
        <w:t xml:space="preserve"> Hòa tan hết m gam hỗn hợp X gồm MgO, CuO và Fe2O3 bằng dung dịch HCl, thu được dung dịch Y. Cho toàn bộ Y tác dụng với dung dịch NaOH dư, thu được (m + 1,44) gam kết tủa. Biết trong X nguyên tố oxi chiếm 26,67% khối lượng. Giá trị của m gần nhất với giá trị nào sau đây?</w:t>
      </w:r>
    </w:p>
    <w:p w14:paraId="43F340D8" w14:textId="77777777" w:rsidR="007A7925" w:rsidRDefault="007A7925" w:rsidP="007A7925">
      <w:pPr>
        <w:pStyle w:val="NormalWeb"/>
        <w:shd w:val="clear" w:color="auto" w:fill="FFFFFF"/>
        <w:spacing w:before="0" w:beforeAutospacing="0" w:after="0"/>
        <w:jc w:val="both"/>
        <w:rPr>
          <w:lang w:val="vi-VN"/>
        </w:rPr>
      </w:pPr>
      <w:r>
        <w:rPr>
          <w:lang w:val="vi-VN"/>
        </w:rPr>
        <w:t>A. 3,2.       B. 8,0.       C. 4,8.       D. 6,4.</w:t>
      </w:r>
    </w:p>
    <w:p w14:paraId="660B7D07" w14:textId="77777777" w:rsidR="007A7925" w:rsidRDefault="007A7925" w:rsidP="007A7925">
      <w:pPr>
        <w:pStyle w:val="NormalWeb"/>
        <w:shd w:val="clear" w:color="auto" w:fill="FFFFFF"/>
        <w:spacing w:before="0" w:beforeAutospacing="0" w:after="0"/>
        <w:rPr>
          <w:lang w:val="vi-VN"/>
        </w:rPr>
      </w:pPr>
      <w:r>
        <w:rPr>
          <w:rStyle w:val="Strong"/>
          <w:color w:val="008000"/>
          <w:lang w:val="vi-VN"/>
        </w:rPr>
        <w:t>Câu 76:</w:t>
      </w:r>
      <w:r>
        <w:rPr>
          <w:lang w:val="vi-VN"/>
        </w:rPr>
        <w:t xml:space="preserve"> Cho các phát biểu sau:</w:t>
      </w:r>
      <w:r>
        <w:rPr>
          <w:lang w:val="vi-VN"/>
        </w:rPr>
        <w:br/>
        <w:t>(1) Cho dung dịch AgNO3 vào dung dịch FeCl3 có xuất hiện kết tủa màu trắng.</w:t>
      </w:r>
      <w:r>
        <w:rPr>
          <w:lang w:val="vi-VN"/>
        </w:rPr>
        <w:br/>
        <w:t>(2) Cho một lượng nhỏ Ba vào dung dịch Na2CO3 thấy có khí và kết tủa xuất hiện.</w:t>
      </w:r>
      <w:r>
        <w:rPr>
          <w:lang w:val="vi-VN"/>
        </w:rPr>
        <w:br/>
        <w:t>(3) Hỗn hợp Na2O và Al2O3 (tỉ lệ mol 3 : 2) hòa tan hết vào nước dư.</w:t>
      </w:r>
      <w:r>
        <w:rPr>
          <w:lang w:val="vi-VN"/>
        </w:rPr>
        <w:br/>
        <w:t>(4) Để hàn gần đường ray bị nứt, gãy, người ta dùng hỗn hợp tecmit.</w:t>
      </w:r>
      <w:r>
        <w:rPr>
          <w:lang w:val="vi-VN"/>
        </w:rPr>
        <w:br/>
        <w:t>(5) Nhúng thanh đồng vào dung dịch HCl xảy ra ăn mòn điện hóa.</w:t>
      </w:r>
      <w:r>
        <w:rPr>
          <w:lang w:val="vi-VN"/>
        </w:rPr>
        <w:br/>
        <w:t>Số phát biểu đúng là</w:t>
      </w:r>
    </w:p>
    <w:p w14:paraId="61C85839" w14:textId="77777777" w:rsidR="007A7925" w:rsidRDefault="007A7925" w:rsidP="007A7925">
      <w:pPr>
        <w:pStyle w:val="NormalWeb"/>
        <w:shd w:val="clear" w:color="auto" w:fill="FFFFFF"/>
        <w:spacing w:before="0" w:beforeAutospacing="0" w:after="0"/>
        <w:jc w:val="both"/>
        <w:rPr>
          <w:lang w:val="vi-VN"/>
        </w:rPr>
      </w:pPr>
      <w:r>
        <w:rPr>
          <w:lang w:val="vi-VN"/>
        </w:rPr>
        <w:t>A. 4.       B. 2.       C. 3.       D. 5.</w:t>
      </w:r>
    </w:p>
    <w:p w14:paraId="5DED6503"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77:</w:t>
      </w:r>
      <w:r>
        <w:rPr>
          <w:lang w:val="vi-VN"/>
        </w:rPr>
        <w:t> Phát biểu nào dưới đây là không đúng?</w:t>
      </w:r>
    </w:p>
    <w:p w14:paraId="774909EA" w14:textId="77777777" w:rsidR="007A7925" w:rsidRDefault="007A7925" w:rsidP="007A7925">
      <w:pPr>
        <w:pStyle w:val="NormalWeb"/>
        <w:shd w:val="clear" w:color="auto" w:fill="FFFFFF"/>
        <w:spacing w:before="0" w:beforeAutospacing="0" w:after="0"/>
        <w:jc w:val="both"/>
        <w:rPr>
          <w:lang w:val="vi-VN"/>
        </w:rPr>
      </w:pPr>
      <w:r>
        <w:rPr>
          <w:lang w:val="vi-VN"/>
        </w:rPr>
        <w:t>A. Chất béo không tan trong nước và nhẹ hơn nước.</w:t>
      </w:r>
    </w:p>
    <w:p w14:paraId="480E5071" w14:textId="77777777" w:rsidR="007A7925" w:rsidRDefault="007A7925" w:rsidP="007A7925">
      <w:pPr>
        <w:pStyle w:val="NormalWeb"/>
        <w:shd w:val="clear" w:color="auto" w:fill="FFFFFF"/>
        <w:spacing w:before="0" w:beforeAutospacing="0" w:after="0"/>
        <w:jc w:val="both"/>
        <w:rPr>
          <w:lang w:val="vi-VN"/>
        </w:rPr>
      </w:pPr>
      <w:r>
        <w:rPr>
          <w:lang w:val="vi-VN"/>
        </w:rPr>
        <w:t>B. Dung dịch anilin làm quỳ tím đổi thành màu xanh.</w:t>
      </w:r>
    </w:p>
    <w:p w14:paraId="6830D165" w14:textId="77777777" w:rsidR="007A7925" w:rsidRDefault="007A7925" w:rsidP="007A7925">
      <w:pPr>
        <w:pStyle w:val="NormalWeb"/>
        <w:shd w:val="clear" w:color="auto" w:fill="FFFFFF"/>
        <w:spacing w:before="0" w:beforeAutospacing="0" w:after="0"/>
        <w:jc w:val="both"/>
        <w:rPr>
          <w:lang w:val="vi-VN"/>
        </w:rPr>
      </w:pPr>
      <w:r>
        <w:rPr>
          <w:lang w:val="vi-VN"/>
        </w:rPr>
        <w:t>C. Metylamin là chất khí ở điều kiện thường.</w:t>
      </w:r>
    </w:p>
    <w:p w14:paraId="33DE016F" w14:textId="77777777" w:rsidR="007A7925" w:rsidRDefault="007A7925" w:rsidP="007A7925">
      <w:pPr>
        <w:pStyle w:val="NormalWeb"/>
        <w:shd w:val="clear" w:color="auto" w:fill="FFFFFF"/>
        <w:spacing w:before="0" w:beforeAutospacing="0" w:after="0"/>
        <w:jc w:val="both"/>
        <w:rPr>
          <w:lang w:val="vi-VN"/>
        </w:rPr>
      </w:pPr>
      <w:r>
        <w:rPr>
          <w:lang w:val="vi-VN"/>
        </w:rPr>
        <w:t>D. Glucozơ có trong máu người bình thường ở nồng độ khoảng 0,1%.</w:t>
      </w:r>
    </w:p>
    <w:p w14:paraId="66E9CED2" w14:textId="77777777" w:rsidR="007A7925" w:rsidRDefault="007A7925" w:rsidP="007A7925">
      <w:pPr>
        <w:pStyle w:val="NormalWeb"/>
        <w:shd w:val="clear" w:color="auto" w:fill="FFFFFF"/>
        <w:spacing w:before="0" w:beforeAutospacing="0" w:after="0"/>
        <w:rPr>
          <w:lang w:val="vi-VN"/>
        </w:rPr>
      </w:pPr>
      <w:r>
        <w:rPr>
          <w:rStyle w:val="Strong"/>
          <w:color w:val="008000"/>
          <w:lang w:val="vi-VN"/>
        </w:rPr>
        <w:lastRenderedPageBreak/>
        <w:t>Câu 78:</w:t>
      </w:r>
      <w:r>
        <w:rPr>
          <w:lang w:val="vi-VN"/>
        </w:rPr>
        <w:t xml:space="preserve"> Cho X có công thức phân tử C4H6O4 và chứa hai chức este. Cho các sơ đồ phản ứng sau:</w:t>
      </w:r>
      <w:r>
        <w:rPr>
          <w:lang w:val="vi-VN"/>
        </w:rPr>
        <w:br/>
        <w:t xml:space="preserve">(1) X + 2NaOH </w:t>
      </w:r>
      <w:r>
        <w:rPr>
          <w:rFonts w:ascii="Arial" w:hAnsi="Arial" w:cs="Arial"/>
          <w:lang w:val="vi-VN"/>
        </w:rPr>
        <w:t>→</w:t>
      </w:r>
      <w:r>
        <w:rPr>
          <w:lang w:val="vi-VN"/>
        </w:rPr>
        <w:t xml:space="preserve"> X1 + X2 + X3</w:t>
      </w:r>
      <w:r>
        <w:rPr>
          <w:lang w:val="vi-VN"/>
        </w:rPr>
        <w:br/>
        <w:t xml:space="preserve">(2) X1 + HCl </w:t>
      </w:r>
      <w:r>
        <w:rPr>
          <w:rFonts w:ascii="Arial" w:hAnsi="Arial" w:cs="Arial"/>
          <w:lang w:val="vi-VN"/>
        </w:rPr>
        <w:t>→</w:t>
      </w:r>
      <w:r>
        <w:rPr>
          <w:lang w:val="vi-VN"/>
        </w:rPr>
        <w:t xml:space="preserve"> X4 + NaCl</w:t>
      </w:r>
      <w:r>
        <w:rPr>
          <w:lang w:val="vi-VN"/>
        </w:rPr>
        <w:br/>
        <w:t xml:space="preserve">(3) X2 + HCl </w:t>
      </w:r>
      <w:r>
        <w:rPr>
          <w:rFonts w:ascii="Arial" w:hAnsi="Arial" w:cs="Arial"/>
          <w:lang w:val="vi-VN"/>
        </w:rPr>
        <w:t>→</w:t>
      </w:r>
      <w:r>
        <w:rPr>
          <w:lang w:val="vi-VN"/>
        </w:rPr>
        <w:t xml:space="preserve"> X5 + NaCl.</w:t>
      </w:r>
      <w:r>
        <w:rPr>
          <w:lang w:val="vi-VN"/>
        </w:rPr>
        <w:br/>
        <w:t xml:space="preserve">(4) X3 + CuO </w:t>
      </w:r>
      <w:r>
        <w:rPr>
          <w:rFonts w:ascii="Arial" w:hAnsi="Arial" w:cs="Arial"/>
          <w:lang w:val="vi-VN"/>
        </w:rPr>
        <w:t>→</w:t>
      </w:r>
      <w:r>
        <w:rPr>
          <w:lang w:val="vi-VN"/>
        </w:rPr>
        <w:t xml:space="preserve"> X6 + Cu + H2O</w:t>
      </w:r>
      <w:r>
        <w:rPr>
          <w:lang w:val="vi-VN"/>
        </w:rPr>
        <w:br/>
        <w:t>Biết phân tử khối X3 &lt; X4 &lt; X5. Trong số các phát biểu sau:</w:t>
      </w:r>
      <w:r>
        <w:rPr>
          <w:lang w:val="vi-VN"/>
        </w:rPr>
        <w:br/>
        <w:t>(a) X3 tác dụng với Na giải phóng khi H2.</w:t>
      </w:r>
      <w:r>
        <w:rPr>
          <w:lang w:val="vi-VN"/>
        </w:rPr>
        <w:br/>
        <w:t>(b) X4 và X6 là các hợp chất hữu cơ đơn chức.</w:t>
      </w:r>
      <w:r>
        <w:rPr>
          <w:lang w:val="vi-VN"/>
        </w:rPr>
        <w:br/>
        <w:t>(c) Phân tử X5 có 2 nguyên tử oxi.</w:t>
      </w:r>
      <w:r>
        <w:rPr>
          <w:lang w:val="vi-VN"/>
        </w:rPr>
        <w:br/>
        <w:t>(d) X có phản ứng tráng bạc.</w:t>
      </w:r>
      <w:r>
        <w:rPr>
          <w:lang w:val="vi-VN"/>
        </w:rPr>
        <w:br/>
        <w:t>(e) Đốt cháy 1 mol X1 cần 0,5 mol O2 (hiệu suất 100%).</w:t>
      </w:r>
      <w:r>
        <w:rPr>
          <w:lang w:val="vi-VN"/>
        </w:rPr>
        <w:br/>
        <w:t>Số phát biểu đúng là</w:t>
      </w:r>
    </w:p>
    <w:p w14:paraId="32B043C7" w14:textId="77777777" w:rsidR="007A7925" w:rsidRDefault="007A7925" w:rsidP="007A7925">
      <w:pPr>
        <w:pStyle w:val="NormalWeb"/>
        <w:shd w:val="clear" w:color="auto" w:fill="FFFFFF"/>
        <w:spacing w:before="0" w:beforeAutospacing="0" w:after="0"/>
        <w:jc w:val="both"/>
        <w:rPr>
          <w:lang w:val="vi-VN"/>
        </w:rPr>
      </w:pPr>
      <w:r>
        <w:rPr>
          <w:lang w:val="vi-VN"/>
        </w:rPr>
        <w:t>A. 1.       B. 2.       C. 4.       D. 3.</w:t>
      </w:r>
    </w:p>
    <w:p w14:paraId="2F24FBF1" w14:textId="77777777" w:rsidR="007A7925" w:rsidRDefault="007A7925" w:rsidP="007A7925">
      <w:pPr>
        <w:pStyle w:val="NormalWeb"/>
        <w:shd w:val="clear" w:color="auto" w:fill="FFFFFF"/>
        <w:spacing w:before="0" w:beforeAutospacing="0" w:after="0"/>
        <w:jc w:val="both"/>
        <w:rPr>
          <w:lang w:val="vi-VN"/>
        </w:rPr>
      </w:pPr>
      <w:r>
        <w:rPr>
          <w:rStyle w:val="Strong"/>
          <w:color w:val="008000"/>
          <w:lang w:val="vi-VN"/>
        </w:rPr>
        <w:t>Câu 79:</w:t>
      </w:r>
      <w:r>
        <w:rPr>
          <w:lang w:val="vi-VN"/>
        </w:rPr>
        <w:t xml:space="preserve"> Cho dãy các chất: Al, Al(OH)3, (NH4)2CO3, NaHCO3, Na2SO4. Số chất trong dãy vừa phản ứng được với dung dịch HCl, vừa phản ứng được với dung dịch NaOH là</w:t>
      </w:r>
    </w:p>
    <w:p w14:paraId="38E20D70" w14:textId="77777777" w:rsidR="007A7925" w:rsidRDefault="007A7925" w:rsidP="007A7925">
      <w:pPr>
        <w:pStyle w:val="NormalWeb"/>
        <w:shd w:val="clear" w:color="auto" w:fill="FFFFFF"/>
        <w:spacing w:before="0" w:beforeAutospacing="0" w:after="0"/>
        <w:jc w:val="both"/>
        <w:rPr>
          <w:lang w:val="vi-VN"/>
        </w:rPr>
      </w:pPr>
      <w:r>
        <w:rPr>
          <w:lang w:val="vi-VN"/>
        </w:rPr>
        <w:t>A. 3.       B. 2.       C. 5.       D. 4.</w:t>
      </w:r>
    </w:p>
    <w:p w14:paraId="532A6711" w14:textId="77777777" w:rsidR="007A7925" w:rsidRDefault="007A7925" w:rsidP="007A7925">
      <w:pPr>
        <w:pStyle w:val="NormalWeb"/>
        <w:shd w:val="clear" w:color="auto" w:fill="FFFFFF"/>
        <w:spacing w:before="0" w:beforeAutospacing="0" w:after="0"/>
        <w:rPr>
          <w:lang w:val="vi-VN"/>
        </w:rPr>
      </w:pPr>
      <w:r>
        <w:rPr>
          <w:rStyle w:val="Strong"/>
          <w:color w:val="008000"/>
          <w:lang w:val="vi-VN"/>
        </w:rPr>
        <w:t>Câu 80: </w:t>
      </w:r>
      <w:r>
        <w:rPr>
          <w:lang w:val="vi-VN"/>
        </w:rPr>
        <w:t>Tiến hành thí nghiệm theo các bước sau:</w:t>
      </w:r>
      <w:r>
        <w:rPr>
          <w:lang w:val="vi-VN"/>
        </w:rPr>
        <w:br/>
        <w:t>Bước 1: Cho vào hai ống nghiệm 5 giọt dung dịch CuSO4 5% và 1 ml dung dịch NaOH 10%. Lắc nhẹ rồi gạn bỏ lớp dung dịch giữ lấy kết tủa Cu(OH)2</w:t>
      </w:r>
      <w:r>
        <w:rPr>
          <w:lang w:val="vi-VN"/>
        </w:rPr>
        <w:br/>
        <w:t>Bước 2: Thêm 3 ml dung dịch glucozơ 10% vào ống nghiệm thứ nhất. 3 ml dung dịch lòng trắng trứng vào ống nghiệm thứ hai.</w:t>
      </w:r>
      <w:r>
        <w:rPr>
          <w:lang w:val="vi-VN"/>
        </w:rPr>
        <w:br/>
        <w:t>Bước 3: Lắc đều cả hai ống nghiệm.</w:t>
      </w:r>
      <w:r>
        <w:rPr>
          <w:lang w:val="vi-VN"/>
        </w:rPr>
        <w:br/>
        <w:t>Cho các phát biểu sau:</w:t>
      </w:r>
      <w:r>
        <w:rPr>
          <w:lang w:val="vi-VN"/>
        </w:rPr>
        <w:br/>
        <w:t>(a) Sau bước 1, cả hai ống nghiệm đều chưa kết tủa màu xanh.</w:t>
      </w:r>
      <w:r>
        <w:rPr>
          <w:lang w:val="vi-VN"/>
        </w:rPr>
        <w:br/>
        <w:t>(b) Sau bước 3, ống nghiệm thứ nhất kết tủa bị hòa tan, tạo dung dịch màu xanh lam</w:t>
      </w:r>
      <w:r>
        <w:rPr>
          <w:lang w:val="vi-VN"/>
        </w:rPr>
        <w:br/>
        <w:t>(c) Sau bước 3, ống nghiệm thứ hai kết tủa bị hòa lan, tạo dung dịch màu tím</w:t>
      </w:r>
      <w:r>
        <w:rPr>
          <w:lang w:val="vi-VN"/>
        </w:rPr>
        <w:br/>
        <w:t>(d) Phản ứng trong hai ống nghiệp đều xảy ra trong môi trường kiềm.</w:t>
      </w:r>
      <w:r>
        <w:rPr>
          <w:lang w:val="vi-VN"/>
        </w:rPr>
        <w:br/>
        <w:t>(e) Để phản ứng trong hai ống nghiệm nhanh hơn cần rửa kết tủa sau bước 1 bằng nước cất nhiều lần.</w:t>
      </w:r>
      <w:r>
        <w:rPr>
          <w:lang w:val="vi-VN"/>
        </w:rPr>
        <w:br/>
        <w:t>Số phát biểu đúng là</w:t>
      </w:r>
    </w:p>
    <w:p w14:paraId="1CC0C7CD" w14:textId="77777777" w:rsidR="007A7925" w:rsidRDefault="007A7925" w:rsidP="007A7925">
      <w:pPr>
        <w:pStyle w:val="NormalWeb"/>
        <w:shd w:val="clear" w:color="auto" w:fill="FFFFFF"/>
        <w:spacing w:before="0" w:beforeAutospacing="0" w:after="0"/>
        <w:jc w:val="both"/>
        <w:rPr>
          <w:rFonts w:eastAsia="Times New Roman"/>
          <w:sz w:val="24"/>
          <w:szCs w:val="24"/>
          <w:lang w:val="vi-VN"/>
        </w:rPr>
      </w:pPr>
      <w:r>
        <w:rPr>
          <w:lang w:val="vi-VN"/>
        </w:rPr>
        <w:t>A. 2.       B. 3.       C. 4.       D. 5.</w:t>
      </w:r>
    </w:p>
    <w:p w14:paraId="3BBA82B6" w14:textId="77777777" w:rsidR="00EE5769" w:rsidRDefault="00EE5769" w:rsidP="007A7925">
      <w:pPr>
        <w:spacing w:after="0" w:line="240" w:lineRule="auto"/>
      </w:pPr>
    </w:p>
    <w:sectPr w:rsidR="00EE5769" w:rsidSect="007A7925">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925"/>
    <w:rsid w:val="00562AF5"/>
    <w:rsid w:val="005F4011"/>
    <w:rsid w:val="007353B9"/>
    <w:rsid w:val="007A3019"/>
    <w:rsid w:val="007A7925"/>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65F3B"/>
  <w15:chartTrackingRefBased/>
  <w15:docId w15:val="{693AC04A-7F0E-42FC-B17E-2FEFC8DD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A7925"/>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7925"/>
    <w:rPr>
      <w:rFonts w:ascii="Open Sans" w:eastAsiaTheme="minorEastAsia" w:hAnsi="Open Sans" w:cs="Open Sans"/>
      <w:color w:val="333333"/>
      <w:kern w:val="36"/>
      <w:sz w:val="63"/>
      <w:szCs w:val="63"/>
    </w:rPr>
  </w:style>
  <w:style w:type="paragraph" w:styleId="NormalWeb">
    <w:name w:val="Normal (Web)"/>
    <w:basedOn w:val="Normal"/>
    <w:uiPriority w:val="99"/>
    <w:semiHidden/>
    <w:unhideWhenUsed/>
    <w:rsid w:val="007A7925"/>
    <w:pPr>
      <w:spacing w:before="100" w:beforeAutospacing="1" w:after="225" w:line="240" w:lineRule="auto"/>
    </w:pPr>
    <w:rPr>
      <w:rFonts w:ascii="Open Sans" w:eastAsiaTheme="minorEastAsia" w:hAnsi="Open Sans" w:cs="Open Sans"/>
      <w:sz w:val="23"/>
      <w:szCs w:val="23"/>
    </w:rPr>
  </w:style>
  <w:style w:type="character" w:styleId="Strong">
    <w:name w:val="Strong"/>
    <w:basedOn w:val="DefaultParagraphFont"/>
    <w:uiPriority w:val="22"/>
    <w:qFormat/>
    <w:rsid w:val="007A79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1609</Words>
  <Characters>9173</Characters>
  <Application>Microsoft Office Word</Application>
  <DocSecurity>0</DocSecurity>
  <Lines>76</Lines>
  <Paragraphs>21</Paragraphs>
  <ScaleCrop>false</ScaleCrop>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2022-04-16T02:38:00Z</dcterms:created>
  <dcterms:modified xsi:type="dcterms:W3CDTF">2022-04-16T02:40:00Z</dcterms:modified>
</cp:coreProperties>
</file>