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28FD7" w14:textId="77777777" w:rsidR="000142F8" w:rsidRPr="008C46E9"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8C46E9">
        <w:rPr>
          <w:rStyle w:val="Strong"/>
          <w:rFonts w:ascii="Cambria" w:hAnsi="Cambria"/>
          <w:color w:val="0000FF"/>
          <w:sz w:val="26"/>
          <w:szCs w:val="26"/>
        </w:rPr>
        <w:t>ĐỀ THI THỬ TNTHPTQG – SỞ GD&amp;ĐT HÀ TĨNH – LẦN 5 – NĂM 2022</w:t>
      </w:r>
    </w:p>
    <w:p w14:paraId="1A45103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Chất nào sau đây là hợp chất hữu cơ?</w:t>
      </w:r>
    </w:p>
    <w:p w14:paraId="668AB62F" w14:textId="29B0821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CS</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93363E">
        <w:rPr>
          <w:rFonts w:ascii="Cambria" w:hAnsi="Cambria"/>
          <w:b/>
          <w:bCs/>
          <w:color w:val="FF6600"/>
          <w:sz w:val="22"/>
          <w:szCs w:val="22"/>
          <w:highlight w:val="yellow"/>
        </w:rPr>
        <w:t>C.</w:t>
      </w:r>
      <w:r w:rsidRPr="0093363E">
        <w:rPr>
          <w:rFonts w:ascii="Cambria" w:hAnsi="Cambria"/>
          <w:b/>
          <w:sz w:val="22"/>
          <w:szCs w:val="22"/>
          <w:highlight w:val="yellow"/>
        </w:rPr>
        <w:t xml:space="preserve"> </w:t>
      </w:r>
      <w:r w:rsidRPr="0093363E">
        <w:rPr>
          <w:rFonts w:ascii="Cambria" w:hAnsi="Cambria"/>
          <w:sz w:val="22"/>
          <w:szCs w:val="22"/>
          <w:highlight w:val="yellow"/>
        </w:rPr>
        <w:t>CH</w:t>
      </w:r>
      <w:r w:rsidRPr="0093363E">
        <w:rPr>
          <w:rFonts w:ascii="Cambria" w:hAnsi="Cambria"/>
          <w:sz w:val="22"/>
          <w:szCs w:val="22"/>
          <w:highlight w:val="yellow"/>
          <w:vertAlign w:val="subscript"/>
        </w:rPr>
        <w:t>4</w:t>
      </w:r>
      <w:r w:rsidRPr="0093363E">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w:t>
      </w:r>
    </w:p>
    <w:p w14:paraId="727C247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Cho m gam hỗn hợp kim loại Zn, Cu vào dung dịch HCl (dư). Sau khi các phản ứng xảy ra hoàn toàn, thu được 4,48 lít H</w:t>
      </w:r>
      <w:r w:rsidRPr="00D4280C">
        <w:rPr>
          <w:rFonts w:ascii="Cambria" w:hAnsi="Cambria"/>
          <w:sz w:val="22"/>
          <w:szCs w:val="22"/>
          <w:vertAlign w:val="subscript"/>
        </w:rPr>
        <w:t>2</w:t>
      </w:r>
      <w:r w:rsidRPr="00D4280C">
        <w:rPr>
          <w:rFonts w:ascii="Cambria" w:hAnsi="Cambria"/>
          <w:sz w:val="22"/>
          <w:szCs w:val="22"/>
        </w:rPr>
        <w:t xml:space="preserve"> (đktc), dung dịch X và 2,0 gam chất rắn. Giá trị của m là:</w:t>
      </w:r>
    </w:p>
    <w:p w14:paraId="1F9062BE" w14:textId="1F03C4C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18,0. </w:t>
      </w:r>
      <w:r w:rsidRPr="00D4280C">
        <w:rPr>
          <w:rFonts w:ascii="Cambria" w:hAnsi="Cambria"/>
          <w:b/>
          <w:sz w:val="22"/>
          <w:szCs w:val="22"/>
        </w:rPr>
        <w:tab/>
      </w:r>
      <w:r w:rsidRPr="0093363E">
        <w:rPr>
          <w:rFonts w:ascii="Cambria" w:hAnsi="Cambria"/>
          <w:b/>
          <w:bCs/>
          <w:color w:val="CC00FF"/>
          <w:sz w:val="22"/>
          <w:szCs w:val="22"/>
          <w:highlight w:val="yellow"/>
        </w:rPr>
        <w:t>B.</w:t>
      </w:r>
      <w:r w:rsidRPr="0093363E">
        <w:rPr>
          <w:rFonts w:ascii="Cambria" w:hAnsi="Cambria"/>
          <w:b/>
          <w:sz w:val="22"/>
          <w:szCs w:val="22"/>
          <w:highlight w:val="yellow"/>
        </w:rPr>
        <w:t xml:space="preserve"> </w:t>
      </w:r>
      <w:r w:rsidRPr="0093363E">
        <w:rPr>
          <w:rFonts w:ascii="Cambria" w:hAnsi="Cambria"/>
          <w:sz w:val="22"/>
          <w:szCs w:val="22"/>
          <w:highlight w:val="yellow"/>
        </w:rPr>
        <w:t xml:space="preserve">15,0.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16,0.</w:t>
      </w:r>
    </w:p>
    <w:p w14:paraId="0128E7C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Đun nóng tristearin trong dung dịch NaOH vừa đủ thu được glixerol và</w:t>
      </w:r>
    </w:p>
    <w:p w14:paraId="195034C1" w14:textId="17DB06E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3363E">
        <w:rPr>
          <w:rFonts w:ascii="Cambria" w:hAnsi="Cambria"/>
          <w:b/>
          <w:bCs/>
          <w:color w:val="FF0000"/>
          <w:sz w:val="22"/>
          <w:szCs w:val="22"/>
          <w:highlight w:val="yellow"/>
        </w:rPr>
        <w:t>A.</w:t>
      </w:r>
      <w:r w:rsidRPr="0093363E">
        <w:rPr>
          <w:rFonts w:ascii="Cambria" w:hAnsi="Cambria"/>
          <w:b/>
          <w:sz w:val="22"/>
          <w:szCs w:val="22"/>
          <w:highlight w:val="yellow"/>
        </w:rPr>
        <w:t xml:space="preserve"> </w:t>
      </w:r>
      <w:r w:rsidRPr="0093363E">
        <w:rPr>
          <w:rFonts w:ascii="Cambria" w:hAnsi="Cambria"/>
          <w:sz w:val="22"/>
          <w:szCs w:val="22"/>
          <w:highlight w:val="yellow"/>
        </w:rPr>
        <w:t>C</w:t>
      </w:r>
      <w:r w:rsidRPr="0093363E">
        <w:rPr>
          <w:rFonts w:ascii="Cambria" w:hAnsi="Cambria"/>
          <w:sz w:val="22"/>
          <w:szCs w:val="22"/>
          <w:highlight w:val="yellow"/>
          <w:vertAlign w:val="subscript"/>
        </w:rPr>
        <w:t>17</w:t>
      </w:r>
      <w:r w:rsidRPr="0093363E">
        <w:rPr>
          <w:rFonts w:ascii="Cambria" w:hAnsi="Cambria"/>
          <w:sz w:val="22"/>
          <w:szCs w:val="22"/>
          <w:highlight w:val="yellow"/>
        </w:rPr>
        <w:t>H</w:t>
      </w:r>
      <w:r w:rsidRPr="0093363E">
        <w:rPr>
          <w:rFonts w:ascii="Cambria" w:hAnsi="Cambria"/>
          <w:sz w:val="22"/>
          <w:szCs w:val="22"/>
          <w:highlight w:val="yellow"/>
          <w:vertAlign w:val="subscript"/>
        </w:rPr>
        <w:t>35</w:t>
      </w:r>
      <w:r w:rsidRPr="0093363E">
        <w:rPr>
          <w:rFonts w:ascii="Cambria" w:hAnsi="Cambria"/>
          <w:sz w:val="22"/>
          <w:szCs w:val="22"/>
          <w:highlight w:val="yellow"/>
        </w:rPr>
        <w:t xml:space="preserve">COONa.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15</w:t>
      </w:r>
      <w:r w:rsidRPr="00D4280C">
        <w:rPr>
          <w:rFonts w:ascii="Cambria" w:hAnsi="Cambria"/>
          <w:sz w:val="22"/>
          <w:szCs w:val="22"/>
        </w:rPr>
        <w:t>H</w:t>
      </w:r>
      <w:r w:rsidRPr="00D4280C">
        <w:rPr>
          <w:rFonts w:ascii="Cambria" w:hAnsi="Cambria"/>
          <w:sz w:val="22"/>
          <w:szCs w:val="22"/>
          <w:vertAlign w:val="subscript"/>
        </w:rPr>
        <w:t>31</w:t>
      </w:r>
      <w:r w:rsidRPr="00D4280C">
        <w:rPr>
          <w:rFonts w:ascii="Cambria" w:hAnsi="Cambria"/>
          <w:sz w:val="22"/>
          <w:szCs w:val="22"/>
        </w:rPr>
        <w:t xml:space="preserve">COONa.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33</w:t>
      </w:r>
      <w:r w:rsidRPr="00D4280C">
        <w:rPr>
          <w:rFonts w:ascii="Cambria" w:hAnsi="Cambria"/>
          <w:sz w:val="22"/>
          <w:szCs w:val="22"/>
        </w:rPr>
        <w:t xml:space="preserve">COONa.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31</w:t>
      </w:r>
      <w:r w:rsidRPr="00D4280C">
        <w:rPr>
          <w:rFonts w:ascii="Cambria" w:hAnsi="Cambria"/>
          <w:sz w:val="22"/>
          <w:szCs w:val="22"/>
        </w:rPr>
        <w:t>COONa.</w:t>
      </w:r>
    </w:p>
    <w:p w14:paraId="35048ED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Cho dãy các dung dịch riêng biệt sau: NH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COOH, NH</w:t>
      </w:r>
      <w:r w:rsidRPr="00D4280C">
        <w:rPr>
          <w:rFonts w:ascii="Cambria" w:hAnsi="Cambria"/>
          <w:sz w:val="22"/>
          <w:szCs w:val="22"/>
          <w:vertAlign w:val="subscript"/>
        </w:rPr>
        <w:t>4</w:t>
      </w:r>
      <w:r w:rsidRPr="00D4280C">
        <w:rPr>
          <w:rFonts w:ascii="Cambria" w:hAnsi="Cambria"/>
          <w:sz w:val="22"/>
          <w:szCs w:val="22"/>
        </w:rPr>
        <w:t xml:space="preserve">Cl, </w:t>
      </w:r>
      <w:r w:rsidRPr="00E7580A">
        <w:rPr>
          <w:rFonts w:ascii="Cambria" w:hAnsi="Cambria"/>
          <w:sz w:val="22"/>
          <w:szCs w:val="22"/>
          <w:highlight w:val="yellow"/>
        </w:rPr>
        <w:t>Na</w:t>
      </w:r>
      <w:r w:rsidRPr="00E7580A">
        <w:rPr>
          <w:rFonts w:ascii="Cambria" w:hAnsi="Cambria"/>
          <w:sz w:val="22"/>
          <w:szCs w:val="22"/>
          <w:highlight w:val="yellow"/>
          <w:vertAlign w:val="subscript"/>
        </w:rPr>
        <w:t>2</w:t>
      </w:r>
      <w:r w:rsidRPr="00E7580A">
        <w:rPr>
          <w:rFonts w:ascii="Cambria" w:hAnsi="Cambria"/>
          <w:sz w:val="22"/>
          <w:szCs w:val="22"/>
          <w:highlight w:val="yellow"/>
        </w:rPr>
        <w:t>CO</w:t>
      </w:r>
      <w:r w:rsidRPr="00E7580A">
        <w:rPr>
          <w:rFonts w:ascii="Cambria" w:hAnsi="Cambria"/>
          <w:sz w:val="22"/>
          <w:szCs w:val="22"/>
          <w:highlight w:val="yellow"/>
          <w:vertAlign w:val="subscript"/>
        </w:rPr>
        <w:t>3</w:t>
      </w:r>
      <w:r w:rsidRPr="00D4280C">
        <w:rPr>
          <w:rFonts w:ascii="Cambria" w:hAnsi="Cambria"/>
          <w:sz w:val="22"/>
          <w:szCs w:val="22"/>
        </w:rPr>
        <w:t xml:space="preserve">, NaCl, </w:t>
      </w:r>
      <w:r w:rsidRPr="00E7580A">
        <w:rPr>
          <w:rFonts w:ascii="Cambria" w:hAnsi="Cambria"/>
          <w:sz w:val="22"/>
          <w:szCs w:val="22"/>
          <w:highlight w:val="yellow"/>
        </w:rPr>
        <w:t>C</w:t>
      </w:r>
      <w:r w:rsidRPr="00E7580A">
        <w:rPr>
          <w:rFonts w:ascii="Cambria" w:hAnsi="Cambria"/>
          <w:sz w:val="22"/>
          <w:szCs w:val="22"/>
          <w:highlight w:val="yellow"/>
          <w:vertAlign w:val="subscript"/>
        </w:rPr>
        <w:t>6</w:t>
      </w:r>
      <w:r w:rsidRPr="00E7580A">
        <w:rPr>
          <w:rFonts w:ascii="Cambria" w:hAnsi="Cambria"/>
          <w:sz w:val="22"/>
          <w:szCs w:val="22"/>
          <w:highlight w:val="yellow"/>
        </w:rPr>
        <w:t>H</w:t>
      </w:r>
      <w:r w:rsidRPr="00E7580A">
        <w:rPr>
          <w:rFonts w:ascii="Cambria" w:hAnsi="Cambria"/>
          <w:sz w:val="22"/>
          <w:szCs w:val="22"/>
          <w:highlight w:val="yellow"/>
          <w:vertAlign w:val="subscript"/>
        </w:rPr>
        <w:t>5</w:t>
      </w:r>
      <w:r w:rsidRPr="00E7580A">
        <w:rPr>
          <w:rFonts w:ascii="Cambria" w:hAnsi="Cambria"/>
          <w:sz w:val="22"/>
          <w:szCs w:val="22"/>
          <w:highlight w:val="yellow"/>
        </w:rPr>
        <w:t>ONa</w:t>
      </w:r>
      <w:r w:rsidRPr="00D4280C">
        <w:rPr>
          <w:rFonts w:ascii="Cambria" w:hAnsi="Cambria"/>
          <w:sz w:val="22"/>
          <w:szCs w:val="22"/>
        </w:rPr>
        <w:t xml:space="preserve">, </w:t>
      </w:r>
      <w:r w:rsidRPr="00E7580A">
        <w:rPr>
          <w:rFonts w:ascii="Cambria" w:hAnsi="Cambria"/>
          <w:sz w:val="22"/>
          <w:szCs w:val="22"/>
          <w:highlight w:val="yellow"/>
        </w:rPr>
        <w:t>CH</w:t>
      </w:r>
      <w:r w:rsidRPr="00E7580A">
        <w:rPr>
          <w:rFonts w:ascii="Cambria" w:hAnsi="Cambria"/>
          <w:sz w:val="22"/>
          <w:szCs w:val="22"/>
          <w:highlight w:val="yellow"/>
          <w:vertAlign w:val="subscript"/>
        </w:rPr>
        <w:t>3</w:t>
      </w:r>
      <w:r w:rsidRPr="00E7580A">
        <w:rPr>
          <w:rFonts w:ascii="Cambria" w:hAnsi="Cambria"/>
          <w:sz w:val="22"/>
          <w:szCs w:val="22"/>
          <w:highlight w:val="yellow"/>
        </w:rPr>
        <w:t>NH</w:t>
      </w:r>
      <w:r w:rsidRPr="00E7580A">
        <w:rPr>
          <w:rFonts w:ascii="Cambria" w:hAnsi="Cambria"/>
          <w:sz w:val="22"/>
          <w:szCs w:val="22"/>
          <w:highlight w:val="yellow"/>
          <w:vertAlign w:val="subscript"/>
        </w:rPr>
        <w:t>2</w:t>
      </w:r>
      <w:r w:rsidRPr="00D4280C">
        <w:rPr>
          <w:rFonts w:ascii="Cambria" w:hAnsi="Cambria"/>
          <w:sz w:val="22"/>
          <w:szCs w:val="22"/>
        </w:rPr>
        <w:t>. Sổ dung dịch có pH &gt;7 là</w:t>
      </w:r>
    </w:p>
    <w:p w14:paraId="0AE841A2" w14:textId="3DEB7A6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93363E">
        <w:rPr>
          <w:rFonts w:ascii="Cambria" w:hAnsi="Cambria"/>
          <w:b/>
          <w:bCs/>
          <w:color w:val="CC00FF"/>
          <w:sz w:val="22"/>
          <w:szCs w:val="22"/>
          <w:highlight w:val="yellow"/>
        </w:rPr>
        <w:t>B.</w:t>
      </w:r>
      <w:r w:rsidRPr="0093363E">
        <w:rPr>
          <w:rFonts w:ascii="Cambria" w:hAnsi="Cambria"/>
          <w:b/>
          <w:sz w:val="22"/>
          <w:szCs w:val="22"/>
          <w:highlight w:val="yellow"/>
        </w:rPr>
        <w:t xml:space="preserve"> </w:t>
      </w:r>
      <w:r w:rsidRPr="0093363E">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0B2AA12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Phân tích hợp chất hữu cơ X (C, H, O) người ta thu được kết quả % khối lượng: %C = 40,00% và %H = 6,66%. Tỉ khối hơi của X so với H</w:t>
      </w:r>
      <w:r w:rsidRPr="00D4280C">
        <w:rPr>
          <w:rFonts w:ascii="Cambria" w:hAnsi="Cambria"/>
          <w:sz w:val="22"/>
          <w:szCs w:val="22"/>
          <w:vertAlign w:val="subscript"/>
        </w:rPr>
        <w:t>2</w:t>
      </w:r>
      <w:r w:rsidRPr="00D4280C">
        <w:rPr>
          <w:rFonts w:ascii="Cambria" w:hAnsi="Cambria"/>
          <w:sz w:val="22"/>
          <w:szCs w:val="22"/>
        </w:rPr>
        <w:t xml:space="preserve"> là 30. Công thức phân tử X là</w:t>
      </w:r>
    </w:p>
    <w:p w14:paraId="7D76422D" w14:textId="2FFB9F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DA3D17">
        <w:rPr>
          <w:rFonts w:ascii="Cambria" w:hAnsi="Cambria"/>
          <w:b/>
          <w:bCs/>
          <w:color w:val="FF6600"/>
          <w:sz w:val="22"/>
          <w:szCs w:val="22"/>
          <w:highlight w:val="yellow"/>
        </w:rPr>
        <w:t>C.</w:t>
      </w:r>
      <w:r w:rsidRPr="00DA3D17">
        <w:rPr>
          <w:rFonts w:ascii="Cambria" w:hAnsi="Cambria"/>
          <w:b/>
          <w:sz w:val="22"/>
          <w:szCs w:val="22"/>
          <w:highlight w:val="yellow"/>
        </w:rPr>
        <w:t xml:space="preserve"> </w:t>
      </w:r>
      <w:r w:rsidRPr="00DA3D17">
        <w:rPr>
          <w:rFonts w:ascii="Cambria" w:hAnsi="Cambria"/>
          <w:sz w:val="22"/>
          <w:szCs w:val="22"/>
          <w:highlight w:val="yellow"/>
        </w:rPr>
        <w:t>C</w:t>
      </w:r>
      <w:r w:rsidRPr="00DA3D17">
        <w:rPr>
          <w:rFonts w:ascii="Cambria" w:hAnsi="Cambria"/>
          <w:sz w:val="22"/>
          <w:szCs w:val="22"/>
          <w:highlight w:val="yellow"/>
          <w:vertAlign w:val="subscript"/>
        </w:rPr>
        <w:t>2</w:t>
      </w:r>
      <w:r w:rsidRPr="00DA3D17">
        <w:rPr>
          <w:rFonts w:ascii="Cambria" w:hAnsi="Cambria"/>
          <w:sz w:val="22"/>
          <w:szCs w:val="22"/>
          <w:highlight w:val="yellow"/>
        </w:rPr>
        <w:t>H</w:t>
      </w:r>
      <w:r w:rsidRPr="00DA3D17">
        <w:rPr>
          <w:rFonts w:ascii="Cambria" w:hAnsi="Cambria"/>
          <w:sz w:val="22"/>
          <w:szCs w:val="22"/>
          <w:highlight w:val="yellow"/>
          <w:vertAlign w:val="subscript"/>
        </w:rPr>
        <w:t>4</w:t>
      </w:r>
      <w:r w:rsidRPr="00DA3D17">
        <w:rPr>
          <w:rFonts w:ascii="Cambria" w:hAnsi="Cambria"/>
          <w:sz w:val="22"/>
          <w:szCs w:val="22"/>
          <w:highlight w:val="yellow"/>
        </w:rPr>
        <w:t>O</w:t>
      </w:r>
      <w:r w:rsidRPr="00DA3D17">
        <w:rPr>
          <w:rFonts w:ascii="Cambria" w:hAnsi="Cambria"/>
          <w:sz w:val="22"/>
          <w:szCs w:val="22"/>
          <w:highlight w:val="yellow"/>
          <w:vertAlign w:val="subscript"/>
        </w:rPr>
        <w:t>2</w:t>
      </w:r>
      <w:r w:rsidRPr="00DA3D17">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w:t>
      </w:r>
    </w:p>
    <w:p w14:paraId="3CD5C67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Thời gian trước đây, theo kinh nghiệm thâm canh lúa nước, sau mỗi mùa vụ, nhà nông thường hay đốt đồng (đốt gốc rạ còn lại trên đồng lúa sau thu hoạch). Theo cách thức canh tác đó, mục đích chính của việc đốt đồng là</w:t>
      </w:r>
    </w:p>
    <w:p w14:paraId="702B0304" w14:textId="632152E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cung cấp thêm cho cánh đồng ở mùa vụ sau một lượng đạm dưới dạng N</w:t>
      </w:r>
      <w:r w:rsidRPr="00D4280C">
        <w:rPr>
          <w:rFonts w:ascii="Cambria" w:hAnsi="Cambria"/>
          <w:sz w:val="22"/>
          <w:szCs w:val="22"/>
          <w:vertAlign w:val="subscript"/>
        </w:rPr>
        <w:t>2</w:t>
      </w:r>
      <w:r w:rsidRPr="00D4280C">
        <w:rPr>
          <w:rFonts w:ascii="Cambria" w:hAnsi="Cambria"/>
          <w:sz w:val="22"/>
          <w:szCs w:val="22"/>
        </w:rPr>
        <w:t>.</w:t>
      </w:r>
    </w:p>
    <w:p w14:paraId="3D1F971B" w14:textId="1076240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làm sạch phần lúa bị rơi rụng khi thu hoạch để chuẩn bị gieo giống mới.</w:t>
      </w:r>
    </w:p>
    <w:p w14:paraId="7FF4BAF3" w14:textId="1F50547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DA3D17">
        <w:rPr>
          <w:rFonts w:ascii="Cambria" w:hAnsi="Cambria"/>
          <w:b/>
          <w:bCs/>
          <w:color w:val="FF6600"/>
          <w:sz w:val="22"/>
          <w:szCs w:val="22"/>
          <w:highlight w:val="yellow"/>
        </w:rPr>
        <w:t>C.</w:t>
      </w:r>
      <w:r w:rsidRPr="00DA3D17">
        <w:rPr>
          <w:rFonts w:ascii="Cambria" w:hAnsi="Cambria"/>
          <w:b/>
          <w:sz w:val="22"/>
          <w:szCs w:val="22"/>
          <w:highlight w:val="yellow"/>
        </w:rPr>
        <w:t xml:space="preserve"> </w:t>
      </w:r>
      <w:r w:rsidRPr="00DA3D17">
        <w:rPr>
          <w:rFonts w:ascii="Cambria" w:hAnsi="Cambria"/>
          <w:sz w:val="22"/>
          <w:szCs w:val="22"/>
          <w:highlight w:val="yellow"/>
        </w:rPr>
        <w:t>cung cấp thêm cho cánh đồng ở mùa vụ sau một lượng kali dưới dạng K</w:t>
      </w:r>
      <w:r w:rsidRPr="00DA3D17">
        <w:rPr>
          <w:rFonts w:ascii="Cambria" w:hAnsi="Cambria"/>
          <w:sz w:val="22"/>
          <w:szCs w:val="22"/>
          <w:highlight w:val="yellow"/>
          <w:vertAlign w:val="subscript"/>
        </w:rPr>
        <w:t>2</w:t>
      </w:r>
      <w:r w:rsidRPr="00DA3D17">
        <w:rPr>
          <w:rFonts w:ascii="Cambria" w:hAnsi="Cambria"/>
          <w:sz w:val="22"/>
          <w:szCs w:val="22"/>
          <w:highlight w:val="yellow"/>
        </w:rPr>
        <w:t>CO</w:t>
      </w:r>
      <w:r w:rsidRPr="00DA3D17">
        <w:rPr>
          <w:rFonts w:ascii="Cambria" w:hAnsi="Cambria"/>
          <w:sz w:val="22"/>
          <w:szCs w:val="22"/>
          <w:highlight w:val="yellow"/>
          <w:vertAlign w:val="subscript"/>
        </w:rPr>
        <w:t>3</w:t>
      </w:r>
      <w:r w:rsidRPr="00DA3D17">
        <w:rPr>
          <w:rFonts w:ascii="Cambria" w:hAnsi="Cambria"/>
          <w:sz w:val="22"/>
          <w:szCs w:val="22"/>
          <w:highlight w:val="yellow"/>
        </w:rPr>
        <w:t>.</w:t>
      </w:r>
    </w:p>
    <w:p w14:paraId="6AB4FBCE" w14:textId="67C6319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loại bỏ dư lượng thuốc trừ sâu cho cánh đồng để chuẩn bị mùa vụ mới.</w:t>
      </w:r>
    </w:p>
    <w:p w14:paraId="3C2CEDA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Kim loại nào sau đây chỉ điều chế được bằng phương pháp điện phân?</w:t>
      </w:r>
    </w:p>
    <w:p w14:paraId="22A69F2D" w14:textId="3F6916D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DA3D17">
        <w:rPr>
          <w:rFonts w:ascii="Cambria" w:hAnsi="Cambria"/>
          <w:b/>
          <w:bCs/>
          <w:color w:val="FF0000"/>
          <w:sz w:val="22"/>
          <w:szCs w:val="22"/>
          <w:highlight w:val="yellow"/>
        </w:rPr>
        <w:t>A.</w:t>
      </w:r>
      <w:r w:rsidRPr="00DA3D17">
        <w:rPr>
          <w:rFonts w:ascii="Cambria" w:hAnsi="Cambria"/>
          <w:b/>
          <w:sz w:val="22"/>
          <w:szCs w:val="22"/>
          <w:highlight w:val="yellow"/>
        </w:rPr>
        <w:t xml:space="preserve"> </w:t>
      </w:r>
      <w:r w:rsidRPr="00DA3D17">
        <w:rPr>
          <w:rFonts w:ascii="Cambria" w:hAnsi="Cambria"/>
          <w:sz w:val="22"/>
          <w:szCs w:val="22"/>
          <w:highlight w:val="yellow"/>
        </w:rPr>
        <w:t xml:space="preserve">Ca.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Cu.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Ag.</w:t>
      </w:r>
    </w:p>
    <w:p w14:paraId="6D3543F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Chất nào sau đây không có phản ứng tráng gương?</w:t>
      </w:r>
    </w:p>
    <w:p w14:paraId="2F7CFA34" w14:textId="4C1E61F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Glucozơ. </w:t>
      </w:r>
      <w:r w:rsidRPr="00D4280C">
        <w:rPr>
          <w:rFonts w:ascii="Cambria" w:hAnsi="Cambria"/>
          <w:b/>
          <w:sz w:val="22"/>
          <w:szCs w:val="22"/>
        </w:rPr>
        <w:tab/>
      </w:r>
      <w:r w:rsidRPr="00DA3D17">
        <w:rPr>
          <w:rFonts w:ascii="Cambria" w:hAnsi="Cambria"/>
          <w:b/>
          <w:bCs/>
          <w:color w:val="CC00FF"/>
          <w:sz w:val="22"/>
          <w:szCs w:val="22"/>
          <w:highlight w:val="yellow"/>
        </w:rPr>
        <w:t>B.</w:t>
      </w:r>
      <w:r w:rsidRPr="00DA3D17">
        <w:rPr>
          <w:rFonts w:ascii="Cambria" w:hAnsi="Cambria"/>
          <w:b/>
          <w:sz w:val="22"/>
          <w:szCs w:val="22"/>
          <w:highlight w:val="yellow"/>
        </w:rPr>
        <w:t xml:space="preserve"> </w:t>
      </w:r>
      <w:r w:rsidRPr="00DA3D17">
        <w:rPr>
          <w:rFonts w:ascii="Cambria" w:hAnsi="Cambria"/>
          <w:sz w:val="22"/>
          <w:szCs w:val="22"/>
          <w:highlight w:val="yellow"/>
        </w:rPr>
        <w:t xml:space="preserve">Saccarozơ.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Anđehit axetic.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Etyl fomat.</w:t>
      </w:r>
    </w:p>
    <w:p w14:paraId="68975B7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Style w:val="Strong"/>
          <w:rFonts w:ascii="Cambria" w:hAnsi="Cambria"/>
          <w:sz w:val="22"/>
          <w:szCs w:val="22"/>
        </w:rPr>
        <w:t> </w:t>
      </w:r>
      <w:r w:rsidRPr="00D4280C">
        <w:rPr>
          <w:rFonts w:ascii="Cambria" w:hAnsi="Cambria"/>
          <w:sz w:val="22"/>
          <w:szCs w:val="22"/>
        </w:rPr>
        <w:t>Thí nghiệm nào sau đây không sinh ra chất rắn?</w:t>
      </w:r>
    </w:p>
    <w:p w14:paraId="119C64AF" w14:textId="44A13F6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DA3D17">
        <w:rPr>
          <w:rFonts w:ascii="Cambria" w:hAnsi="Cambria"/>
          <w:b/>
          <w:bCs/>
          <w:color w:val="FF0000"/>
          <w:sz w:val="22"/>
          <w:szCs w:val="22"/>
          <w:highlight w:val="yellow"/>
        </w:rPr>
        <w:t>A.</w:t>
      </w:r>
      <w:r w:rsidRPr="00DA3D17">
        <w:rPr>
          <w:rFonts w:ascii="Cambria" w:hAnsi="Cambria"/>
          <w:b/>
          <w:sz w:val="22"/>
          <w:szCs w:val="22"/>
          <w:highlight w:val="yellow"/>
        </w:rPr>
        <w:t xml:space="preserve"> </w:t>
      </w:r>
      <w:r w:rsidRPr="00DA3D17">
        <w:rPr>
          <w:rFonts w:ascii="Cambria" w:hAnsi="Cambria"/>
          <w:sz w:val="22"/>
          <w:szCs w:val="22"/>
          <w:highlight w:val="yellow"/>
        </w:rPr>
        <w:t>Cho Cu vào dung dịch Fe</w:t>
      </w:r>
      <w:r w:rsidRPr="00DA3D17">
        <w:rPr>
          <w:rFonts w:ascii="Cambria" w:hAnsi="Cambria"/>
          <w:sz w:val="22"/>
          <w:szCs w:val="22"/>
          <w:highlight w:val="yellow"/>
          <w:vertAlign w:val="subscript"/>
        </w:rPr>
        <w:t>2</w:t>
      </w:r>
      <w:r w:rsidRPr="00DA3D17">
        <w:rPr>
          <w:rFonts w:ascii="Cambria" w:hAnsi="Cambria"/>
          <w:sz w:val="22"/>
          <w:szCs w:val="22"/>
          <w:highlight w:val="yellow"/>
        </w:rPr>
        <w:t>(SO</w:t>
      </w:r>
      <w:r w:rsidRPr="00DA3D17">
        <w:rPr>
          <w:rFonts w:ascii="Cambria" w:hAnsi="Cambria"/>
          <w:sz w:val="22"/>
          <w:szCs w:val="22"/>
          <w:highlight w:val="yellow"/>
          <w:vertAlign w:val="subscript"/>
        </w:rPr>
        <w:t>4</w:t>
      </w:r>
      <w:r w:rsidRPr="00DA3D17">
        <w:rPr>
          <w:rFonts w:ascii="Cambria" w:hAnsi="Cambria"/>
          <w:sz w:val="22"/>
          <w:szCs w:val="22"/>
          <w:highlight w:val="yellow"/>
        </w:rPr>
        <w:t>)</w:t>
      </w:r>
      <w:r w:rsidRPr="00DA3D17">
        <w:rPr>
          <w:rFonts w:ascii="Cambria" w:hAnsi="Cambria"/>
          <w:sz w:val="22"/>
          <w:szCs w:val="22"/>
          <w:highlight w:val="yellow"/>
          <w:vertAlign w:val="subscript"/>
        </w:rPr>
        <w:t>3</w:t>
      </w:r>
      <w:r w:rsidRPr="00DA3D17">
        <w:rPr>
          <w:rFonts w:ascii="Cambria" w:hAnsi="Cambria"/>
          <w:sz w:val="22"/>
          <w:szCs w:val="22"/>
          <w:highlight w:val="yellow"/>
        </w:rPr>
        <w:t xml:space="preserve"> dư.</w:t>
      </w:r>
    </w:p>
    <w:p w14:paraId="37CF447F" w14:textId="790B651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Cho dung dịch NaOH vào dung dịch Ca(HCO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w:t>
      </w:r>
    </w:p>
    <w:p w14:paraId="25839B73" w14:textId="4531B5B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Cho mẩu Na vào dung dịch CuSO</w:t>
      </w:r>
      <w:r w:rsidRPr="00D4280C">
        <w:rPr>
          <w:rFonts w:ascii="Cambria" w:hAnsi="Cambria"/>
          <w:sz w:val="22"/>
          <w:szCs w:val="22"/>
          <w:vertAlign w:val="subscript"/>
        </w:rPr>
        <w:t>4</w:t>
      </w:r>
      <w:r w:rsidRPr="00D4280C">
        <w:rPr>
          <w:rFonts w:ascii="Cambria" w:hAnsi="Cambria"/>
          <w:sz w:val="22"/>
          <w:szCs w:val="22"/>
        </w:rPr>
        <w:t>.</w:t>
      </w:r>
    </w:p>
    <w:p w14:paraId="44EF400D" w14:textId="1F14F44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Cho Cu vào dung dịch AgNO</w:t>
      </w:r>
      <w:r w:rsidRPr="00D4280C">
        <w:rPr>
          <w:rFonts w:ascii="Cambria" w:hAnsi="Cambria"/>
          <w:sz w:val="22"/>
          <w:szCs w:val="22"/>
          <w:vertAlign w:val="subscript"/>
        </w:rPr>
        <w:t>3</w:t>
      </w:r>
      <w:r w:rsidRPr="00D4280C">
        <w:rPr>
          <w:rFonts w:ascii="Cambria" w:hAnsi="Cambria"/>
          <w:sz w:val="22"/>
          <w:szCs w:val="22"/>
        </w:rPr>
        <w:t>.</w:t>
      </w:r>
    </w:p>
    <w:p w14:paraId="2979122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Chất nào sau đây là chất không điện li?</w:t>
      </w:r>
    </w:p>
    <w:p w14:paraId="24BB5849" w14:textId="261BADE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NH</w:t>
      </w:r>
      <w:r w:rsidRPr="00D4280C">
        <w:rPr>
          <w:rFonts w:ascii="Cambria" w:hAnsi="Cambria"/>
          <w:sz w:val="22"/>
          <w:szCs w:val="22"/>
          <w:vertAlign w:val="subscript"/>
        </w:rPr>
        <w:t>2</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 xml:space="preserve">COOH. </w:t>
      </w:r>
      <w:r w:rsidRPr="00D4280C">
        <w:rPr>
          <w:rFonts w:ascii="Cambria" w:hAnsi="Cambria"/>
          <w:b/>
          <w:sz w:val="22"/>
          <w:szCs w:val="22"/>
        </w:rPr>
        <w:tab/>
      </w:r>
      <w:r w:rsidRPr="00DA3D17">
        <w:rPr>
          <w:rFonts w:ascii="Cambria" w:hAnsi="Cambria"/>
          <w:b/>
          <w:bCs/>
          <w:color w:val="CC00FF"/>
          <w:sz w:val="22"/>
          <w:szCs w:val="22"/>
          <w:highlight w:val="yellow"/>
        </w:rPr>
        <w:t>B.</w:t>
      </w:r>
      <w:r w:rsidRPr="00DA3D17">
        <w:rPr>
          <w:rFonts w:ascii="Cambria" w:hAnsi="Cambria"/>
          <w:b/>
          <w:sz w:val="22"/>
          <w:szCs w:val="22"/>
          <w:highlight w:val="yellow"/>
        </w:rPr>
        <w:t xml:space="preserve"> </w:t>
      </w:r>
      <w:r w:rsidRPr="00DA3D17">
        <w:rPr>
          <w:rFonts w:ascii="Cambria" w:hAnsi="Cambria"/>
          <w:sz w:val="22"/>
          <w:szCs w:val="22"/>
          <w:highlight w:val="yellow"/>
        </w:rPr>
        <w:t>CH</w:t>
      </w:r>
      <w:r w:rsidRPr="00DA3D17">
        <w:rPr>
          <w:rFonts w:ascii="Cambria" w:hAnsi="Cambria"/>
          <w:sz w:val="22"/>
          <w:szCs w:val="22"/>
          <w:highlight w:val="yellow"/>
          <w:vertAlign w:val="subscript"/>
        </w:rPr>
        <w:t>3</w:t>
      </w:r>
      <w:r w:rsidRPr="00DA3D17">
        <w:rPr>
          <w:rFonts w:ascii="Cambria" w:hAnsi="Cambria"/>
          <w:sz w:val="22"/>
          <w:szCs w:val="22"/>
          <w:highlight w:val="yellow"/>
        </w:rPr>
        <w:t>COOCH</w:t>
      </w:r>
      <w:r w:rsidRPr="00DA3D17">
        <w:rPr>
          <w:rFonts w:ascii="Cambria" w:hAnsi="Cambria"/>
          <w:sz w:val="22"/>
          <w:szCs w:val="22"/>
          <w:highlight w:val="yellow"/>
          <w:vertAlign w:val="subscript"/>
        </w:rPr>
        <w:t>3</w:t>
      </w:r>
      <w:r w:rsidRPr="00DA3D17">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ONa.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O.</w:t>
      </w:r>
    </w:p>
    <w:p w14:paraId="4236BFB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Kim loại nào sau đây dẻo nhất?</w:t>
      </w:r>
    </w:p>
    <w:p w14:paraId="4966799F" w14:textId="78A9D4A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DA3D17">
        <w:rPr>
          <w:rFonts w:ascii="Cambria" w:hAnsi="Cambria"/>
          <w:b/>
          <w:bCs/>
          <w:color w:val="CC00FF"/>
          <w:sz w:val="22"/>
          <w:szCs w:val="22"/>
          <w:highlight w:val="yellow"/>
        </w:rPr>
        <w:t>B.</w:t>
      </w:r>
      <w:r w:rsidRPr="00DA3D17">
        <w:rPr>
          <w:rFonts w:ascii="Cambria" w:hAnsi="Cambria"/>
          <w:b/>
          <w:sz w:val="22"/>
          <w:szCs w:val="22"/>
          <w:highlight w:val="yellow"/>
        </w:rPr>
        <w:t xml:space="preserve"> </w:t>
      </w:r>
      <w:r w:rsidRPr="00DA3D17">
        <w:rPr>
          <w:rFonts w:ascii="Cambria" w:hAnsi="Cambria"/>
          <w:sz w:val="22"/>
          <w:szCs w:val="22"/>
          <w:highlight w:val="yellow"/>
        </w:rPr>
        <w:t xml:space="preserve">Au.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Cu.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w:t>
      </w:r>
    </w:p>
    <w:p w14:paraId="7B5498E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Phát biểu nào dưới đây không đúng?</w:t>
      </w:r>
    </w:p>
    <w:p w14:paraId="777BF04C" w14:textId="264EF33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Bản chất của ăn mòn kim loại là quá trình oxi hóa khử.</w:t>
      </w:r>
    </w:p>
    <w:p w14:paraId="68BE8DF7" w14:textId="3DD6416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Nguyên tắc chung để điều chế kim loại là khử ion kim loại thành nguyên tử kim loại.</w:t>
      </w:r>
    </w:p>
    <w:p w14:paraId="71592E65" w14:textId="5F97E8E1" w:rsidR="000142F8" w:rsidRPr="00DA3D17"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highlight w:val="yellow"/>
        </w:rPr>
      </w:pPr>
      <w:r w:rsidRPr="00D4280C">
        <w:rPr>
          <w:rFonts w:ascii="Cambria" w:hAnsi="Cambria"/>
          <w:b/>
          <w:sz w:val="22"/>
          <w:szCs w:val="22"/>
        </w:rPr>
        <w:tab/>
      </w:r>
      <w:r w:rsidRPr="00DA3D17">
        <w:rPr>
          <w:rFonts w:ascii="Cambria" w:hAnsi="Cambria"/>
          <w:b/>
          <w:bCs/>
          <w:color w:val="FF6600"/>
          <w:sz w:val="22"/>
          <w:szCs w:val="22"/>
          <w:highlight w:val="yellow"/>
        </w:rPr>
        <w:t>C.</w:t>
      </w:r>
      <w:r w:rsidRPr="00DA3D17">
        <w:rPr>
          <w:rFonts w:ascii="Cambria" w:hAnsi="Cambria"/>
          <w:b/>
          <w:sz w:val="22"/>
          <w:szCs w:val="22"/>
          <w:highlight w:val="yellow"/>
        </w:rPr>
        <w:t xml:space="preserve"> </w:t>
      </w:r>
      <w:r w:rsidRPr="00DA3D17">
        <w:rPr>
          <w:rFonts w:ascii="Cambria" w:hAnsi="Cambria"/>
          <w:sz w:val="22"/>
          <w:szCs w:val="22"/>
          <w:highlight w:val="yellow"/>
        </w:rPr>
        <w:t>Ăn mòn hóa học phát sinh dòng điện.</w:t>
      </w:r>
    </w:p>
    <w:p w14:paraId="0555C797" w14:textId="61CDDF1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Tính chất hóa học đặc trưng của kim loại là tính khử.</w:t>
      </w:r>
    </w:p>
    <w:p w14:paraId="46D698B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Trên nhãn chai cồn y tế ghi “Cồn 70°”. Cách ghi đó có ý nghĩa</w:t>
      </w:r>
    </w:p>
    <w:p w14:paraId="31AE5CEF" w14:textId="31F58AD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Loại cồn nảy sôi ở 70°C.</w:t>
      </w:r>
    </w:p>
    <w:p w14:paraId="0930013D" w14:textId="33DD41F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Cứ 100 ml loại cồn này có 70 mol ancol etylic nguyên chất.</w:t>
      </w:r>
    </w:p>
    <w:p w14:paraId="11AC2E6C" w14:textId="4A394A7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Trong chai cồn đó có 70 ml ancol etylic nguyên chất.</w:t>
      </w:r>
    </w:p>
    <w:p w14:paraId="157D8DA0" w14:textId="12EBBDD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DA3D17">
        <w:rPr>
          <w:rFonts w:ascii="Cambria" w:hAnsi="Cambria"/>
          <w:b/>
          <w:bCs/>
          <w:color w:val="00CC00"/>
          <w:sz w:val="22"/>
          <w:szCs w:val="22"/>
          <w:highlight w:val="yellow"/>
        </w:rPr>
        <w:t>D.</w:t>
      </w:r>
      <w:r w:rsidRPr="00DA3D17">
        <w:rPr>
          <w:rFonts w:ascii="Cambria" w:hAnsi="Cambria"/>
          <w:b/>
          <w:sz w:val="22"/>
          <w:szCs w:val="22"/>
          <w:highlight w:val="yellow"/>
        </w:rPr>
        <w:t xml:space="preserve"> </w:t>
      </w:r>
      <w:r w:rsidRPr="00DA3D17">
        <w:rPr>
          <w:rFonts w:ascii="Cambria" w:hAnsi="Cambria"/>
          <w:sz w:val="22"/>
          <w:szCs w:val="22"/>
          <w:highlight w:val="yellow"/>
        </w:rPr>
        <w:t>Cứ 100 ml loại cồn này có 70 ml ancol etylic nguyên chất.</w:t>
      </w:r>
    </w:p>
    <w:p w14:paraId="0CAEE2E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Quặng boxit có công thức là?</w:t>
      </w:r>
    </w:p>
    <w:p w14:paraId="2C4499F5" w14:textId="3B66C76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.nH</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DA3D17">
        <w:rPr>
          <w:rFonts w:ascii="Cambria" w:hAnsi="Cambria"/>
          <w:b/>
          <w:bCs/>
          <w:color w:val="CC00FF"/>
          <w:sz w:val="22"/>
          <w:szCs w:val="22"/>
          <w:highlight w:val="yellow"/>
        </w:rPr>
        <w:t>B.</w:t>
      </w:r>
      <w:r w:rsidRPr="00DA3D17">
        <w:rPr>
          <w:rFonts w:ascii="Cambria" w:hAnsi="Cambria"/>
          <w:b/>
          <w:sz w:val="22"/>
          <w:szCs w:val="22"/>
          <w:highlight w:val="yellow"/>
        </w:rPr>
        <w:t xml:space="preserve"> </w:t>
      </w:r>
      <w:r w:rsidRPr="00DA3D17">
        <w:rPr>
          <w:rFonts w:ascii="Cambria" w:hAnsi="Cambria"/>
          <w:sz w:val="22"/>
          <w:szCs w:val="22"/>
          <w:highlight w:val="yellow"/>
        </w:rPr>
        <w:t>Al</w:t>
      </w:r>
      <w:r w:rsidRPr="00DA3D17">
        <w:rPr>
          <w:rFonts w:ascii="Cambria" w:hAnsi="Cambria"/>
          <w:sz w:val="22"/>
          <w:szCs w:val="22"/>
          <w:highlight w:val="yellow"/>
          <w:vertAlign w:val="subscript"/>
        </w:rPr>
        <w:t>2</w:t>
      </w:r>
      <w:r w:rsidRPr="00DA3D17">
        <w:rPr>
          <w:rFonts w:ascii="Cambria" w:hAnsi="Cambria"/>
          <w:sz w:val="22"/>
          <w:szCs w:val="22"/>
          <w:highlight w:val="yellow"/>
        </w:rPr>
        <w:t>O</w:t>
      </w:r>
      <w:r w:rsidRPr="00DA3D17">
        <w:rPr>
          <w:rFonts w:ascii="Cambria" w:hAnsi="Cambria"/>
          <w:sz w:val="22"/>
          <w:szCs w:val="22"/>
          <w:highlight w:val="yellow"/>
          <w:vertAlign w:val="subscript"/>
        </w:rPr>
        <w:t>3</w:t>
      </w:r>
      <w:r w:rsidRPr="00DA3D17">
        <w:rPr>
          <w:rFonts w:ascii="Cambria" w:hAnsi="Cambria"/>
          <w:sz w:val="22"/>
          <w:szCs w:val="22"/>
          <w:highlight w:val="yellow"/>
        </w:rPr>
        <w:t>.2H</w:t>
      </w:r>
      <w:r w:rsidRPr="00DA3D17">
        <w:rPr>
          <w:rFonts w:ascii="Cambria" w:hAnsi="Cambria"/>
          <w:sz w:val="22"/>
          <w:szCs w:val="22"/>
          <w:highlight w:val="yellow"/>
          <w:vertAlign w:val="subscript"/>
        </w:rPr>
        <w:t>2</w:t>
      </w:r>
      <w:r w:rsidRPr="00DA3D17">
        <w:rPr>
          <w:rFonts w:ascii="Cambria" w:hAnsi="Cambria"/>
          <w:sz w:val="22"/>
          <w:szCs w:val="22"/>
          <w:highlight w:val="yellow"/>
        </w:rPr>
        <w:t xml:space="preserve">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MgCO</w:t>
      </w:r>
      <w:r w:rsidRPr="00D4280C">
        <w:rPr>
          <w:rFonts w:ascii="Cambria" w:hAnsi="Cambria"/>
          <w:sz w:val="22"/>
          <w:szCs w:val="22"/>
          <w:vertAlign w:val="subscript"/>
        </w:rPr>
        <w:t>3</w:t>
      </w:r>
      <w:r w:rsidRPr="00D4280C">
        <w:rPr>
          <w:rFonts w:ascii="Cambria" w:hAnsi="Cambria"/>
          <w:sz w:val="22"/>
          <w:szCs w:val="22"/>
        </w:rPr>
        <w:t>.CaCO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3NaF.AlF</w:t>
      </w:r>
      <w:r w:rsidRPr="00D4280C">
        <w:rPr>
          <w:rFonts w:ascii="Cambria" w:hAnsi="Cambria"/>
          <w:sz w:val="22"/>
          <w:szCs w:val="22"/>
          <w:vertAlign w:val="subscript"/>
        </w:rPr>
        <w:t>3</w:t>
      </w:r>
      <w:r w:rsidRPr="00D4280C">
        <w:rPr>
          <w:rFonts w:ascii="Cambria" w:hAnsi="Cambria"/>
          <w:sz w:val="22"/>
          <w:szCs w:val="22"/>
        </w:rPr>
        <w:t>.</w:t>
      </w:r>
    </w:p>
    <w:p w14:paraId="5ED3092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Phương trình hóa học của phản ứng nào sau đây viết sai:</w:t>
      </w:r>
    </w:p>
    <w:p w14:paraId="6112B2AC" w14:textId="339D0F3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2Fe +3Cl</w:t>
      </w:r>
      <w:r w:rsidRPr="00D4280C">
        <w:rPr>
          <w:rFonts w:ascii="Cambria" w:hAnsi="Cambria"/>
          <w:sz w:val="22"/>
          <w:szCs w:val="22"/>
          <w:vertAlign w:val="subscript"/>
        </w:rPr>
        <w:t>2</w:t>
      </w:r>
      <w:r w:rsidRPr="00D4280C">
        <w:rPr>
          <w:rFonts w:ascii="Cambria" w:hAnsi="Cambria"/>
          <w:sz w:val="22"/>
          <w:szCs w:val="22"/>
        </w:rPr>
        <w:t xml:space="preserve"> → 2FeCl</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00DA3D17">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Cu + 2FeCl</w:t>
      </w:r>
      <w:r w:rsidRPr="00D4280C">
        <w:rPr>
          <w:rFonts w:ascii="Cambria" w:hAnsi="Cambria"/>
          <w:sz w:val="22"/>
          <w:szCs w:val="22"/>
          <w:vertAlign w:val="subscript"/>
        </w:rPr>
        <w:t>3</w:t>
      </w:r>
      <w:r w:rsidRPr="00D4280C">
        <w:rPr>
          <w:rFonts w:ascii="Cambria" w:hAnsi="Cambria"/>
          <w:sz w:val="22"/>
          <w:szCs w:val="22"/>
        </w:rPr>
        <w:t xml:space="preserve"> → CuCl</w:t>
      </w:r>
      <w:r w:rsidRPr="00D4280C">
        <w:rPr>
          <w:rFonts w:ascii="Cambria" w:hAnsi="Cambria"/>
          <w:sz w:val="22"/>
          <w:szCs w:val="22"/>
          <w:vertAlign w:val="subscript"/>
        </w:rPr>
        <w:t>2</w:t>
      </w:r>
      <w:r w:rsidRPr="00D4280C">
        <w:rPr>
          <w:rFonts w:ascii="Cambria" w:hAnsi="Cambria"/>
          <w:sz w:val="22"/>
          <w:szCs w:val="22"/>
        </w:rPr>
        <w:t xml:space="preserve"> + 2FeCl</w:t>
      </w:r>
      <w:r w:rsidRPr="00D4280C">
        <w:rPr>
          <w:rFonts w:ascii="Cambria" w:hAnsi="Cambria"/>
          <w:sz w:val="22"/>
          <w:szCs w:val="22"/>
          <w:vertAlign w:val="subscript"/>
        </w:rPr>
        <w:t>2</w:t>
      </w:r>
      <w:r w:rsidRPr="00D4280C">
        <w:rPr>
          <w:rFonts w:ascii="Cambria" w:hAnsi="Cambria"/>
          <w:sz w:val="22"/>
          <w:szCs w:val="22"/>
        </w:rPr>
        <w:t>.</w:t>
      </w:r>
    </w:p>
    <w:p w14:paraId="255D4F58" w14:textId="243A9C2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2Fe + 6H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 Fe</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+ 3SO</w:t>
      </w:r>
      <w:r w:rsidRPr="00D4280C">
        <w:rPr>
          <w:rFonts w:ascii="Cambria" w:hAnsi="Cambria"/>
          <w:sz w:val="22"/>
          <w:szCs w:val="22"/>
          <w:vertAlign w:val="subscript"/>
        </w:rPr>
        <w:t>2</w:t>
      </w:r>
      <w:r w:rsidRPr="00D4280C">
        <w:rPr>
          <w:rFonts w:ascii="Cambria" w:hAnsi="Cambria"/>
          <w:sz w:val="22"/>
          <w:szCs w:val="22"/>
        </w:rPr>
        <w:t xml:space="preserve"> + 6H</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DA3D17">
        <w:rPr>
          <w:rFonts w:ascii="Cambria" w:hAnsi="Cambria"/>
          <w:b/>
          <w:bCs/>
          <w:color w:val="00CC00"/>
          <w:sz w:val="22"/>
          <w:szCs w:val="22"/>
          <w:highlight w:val="yellow"/>
        </w:rPr>
        <w:t>D.</w:t>
      </w:r>
      <w:r w:rsidRPr="00DA3D17">
        <w:rPr>
          <w:rFonts w:ascii="Cambria" w:hAnsi="Cambria"/>
          <w:b/>
          <w:sz w:val="22"/>
          <w:szCs w:val="22"/>
          <w:highlight w:val="yellow"/>
        </w:rPr>
        <w:t xml:space="preserve"> </w:t>
      </w:r>
      <w:r w:rsidRPr="00DA3D17">
        <w:rPr>
          <w:rFonts w:ascii="Cambria" w:hAnsi="Cambria"/>
          <w:sz w:val="22"/>
          <w:szCs w:val="22"/>
          <w:highlight w:val="yellow"/>
        </w:rPr>
        <w:t>Fe + ZnSO</w:t>
      </w:r>
      <w:r w:rsidRPr="00DA3D17">
        <w:rPr>
          <w:rFonts w:ascii="Cambria" w:hAnsi="Cambria"/>
          <w:sz w:val="22"/>
          <w:szCs w:val="22"/>
          <w:highlight w:val="yellow"/>
          <w:vertAlign w:val="subscript"/>
        </w:rPr>
        <w:t>4</w:t>
      </w:r>
      <w:r w:rsidRPr="00DA3D17">
        <w:rPr>
          <w:rFonts w:ascii="Cambria" w:hAnsi="Cambria"/>
          <w:sz w:val="22"/>
          <w:szCs w:val="22"/>
          <w:highlight w:val="yellow"/>
        </w:rPr>
        <w:t xml:space="preserve"> → FeSO</w:t>
      </w:r>
      <w:r w:rsidRPr="00DA3D17">
        <w:rPr>
          <w:rFonts w:ascii="Cambria" w:hAnsi="Cambria"/>
          <w:sz w:val="22"/>
          <w:szCs w:val="22"/>
          <w:highlight w:val="yellow"/>
          <w:vertAlign w:val="subscript"/>
        </w:rPr>
        <w:t>4</w:t>
      </w:r>
      <w:r w:rsidRPr="00DA3D17">
        <w:rPr>
          <w:rFonts w:ascii="Cambria" w:hAnsi="Cambria"/>
          <w:sz w:val="22"/>
          <w:szCs w:val="22"/>
          <w:highlight w:val="yellow"/>
        </w:rPr>
        <w:t xml:space="preserve"> + Zn.</w:t>
      </w:r>
    </w:p>
    <w:p w14:paraId="07B9BB2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“Nước đá khô” được sử dụng để bảo quản thực phẩm, công thức hóa học của nước đá khô là</w:t>
      </w:r>
    </w:p>
    <w:p w14:paraId="7B4DE5B7" w14:textId="361CFD7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CO</w:t>
      </w:r>
      <w:r w:rsidRPr="00750024">
        <w:rPr>
          <w:rFonts w:ascii="Cambria" w:hAnsi="Cambria"/>
          <w:sz w:val="22"/>
          <w:szCs w:val="22"/>
          <w:highlight w:val="yellow"/>
          <w:vertAlign w:val="subscript"/>
        </w:rPr>
        <w:t>2</w:t>
      </w:r>
      <w:r w:rsidRPr="00750024">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CO.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SO</w:t>
      </w:r>
      <w:r w:rsidRPr="00D4280C">
        <w:rPr>
          <w:rFonts w:ascii="Cambria" w:hAnsi="Cambria"/>
          <w:sz w:val="22"/>
          <w:szCs w:val="22"/>
          <w:vertAlign w:val="subscript"/>
        </w:rPr>
        <w:t>2</w:t>
      </w:r>
      <w:r w:rsidRPr="00D4280C">
        <w:rPr>
          <w:rFonts w:ascii="Cambria" w:hAnsi="Cambria"/>
          <w:sz w:val="22"/>
          <w:szCs w:val="22"/>
        </w:rPr>
        <w:t>.</w:t>
      </w:r>
    </w:p>
    <w:p w14:paraId="767284C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Chất tan được trong nước tạo thành dung dịch kiềm là</w:t>
      </w:r>
    </w:p>
    <w:p w14:paraId="225DBF42" w14:textId="48572F0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lastRenderedPageBreak/>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MgO.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SO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Na</w:t>
      </w:r>
      <w:r w:rsidRPr="00750024">
        <w:rPr>
          <w:rFonts w:ascii="Cambria" w:hAnsi="Cambria"/>
          <w:sz w:val="22"/>
          <w:szCs w:val="22"/>
          <w:highlight w:val="yellow"/>
          <w:vertAlign w:val="subscript"/>
        </w:rPr>
        <w:t>2</w:t>
      </w:r>
      <w:r w:rsidRPr="00750024">
        <w:rPr>
          <w:rFonts w:ascii="Cambria" w:hAnsi="Cambria"/>
          <w:sz w:val="22"/>
          <w:szCs w:val="22"/>
          <w:highlight w:val="yellow"/>
        </w:rPr>
        <w:t xml:space="preserve">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NaCl.</w:t>
      </w:r>
    </w:p>
    <w:p w14:paraId="017F1A8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Phát biểu nào sau đây đúng?</w:t>
      </w:r>
    </w:p>
    <w:p w14:paraId="04294E77" w14:textId="53B4D2A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Thành phần chính của bột ngọt là axit glutamic.</w:t>
      </w:r>
    </w:p>
    <w:p w14:paraId="3FB3DF28" w14:textId="5B02FF3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Trong phân tử lysin có một nguyên tử nitơ.</w:t>
      </w:r>
    </w:p>
    <w:p w14:paraId="7284E225" w14:textId="1D063FB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Dung dịch etylamin làm quỳ tím hóa xanh.</w:t>
      </w:r>
    </w:p>
    <w:p w14:paraId="6EE49382" w14:textId="13C8368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Anilin là một bazơ mạnh, làm quỳ tím hóa xanh.</w:t>
      </w:r>
    </w:p>
    <w:p w14:paraId="51FBDBF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Trong chất nào sau đây lưu huỳnh có số oxi hóa +4?.</w:t>
      </w:r>
    </w:p>
    <w:p w14:paraId="463332D4" w14:textId="723BDC7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K</w:t>
      </w:r>
      <w:r w:rsidRPr="00D4280C">
        <w:rPr>
          <w:rFonts w:ascii="Cambria" w:hAnsi="Cambria"/>
          <w:sz w:val="22"/>
          <w:szCs w:val="22"/>
          <w:vertAlign w:val="subscript"/>
        </w:rPr>
        <w:t>2</w:t>
      </w:r>
      <w:r w:rsidRPr="00D4280C">
        <w:rPr>
          <w:rFonts w:ascii="Cambria" w:hAnsi="Cambria"/>
          <w:sz w:val="22"/>
          <w:szCs w:val="22"/>
        </w:rPr>
        <w:t xml:space="preserve">S.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SO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Al</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Na</w:t>
      </w:r>
      <w:r w:rsidRPr="00750024">
        <w:rPr>
          <w:rFonts w:ascii="Cambria" w:hAnsi="Cambria"/>
          <w:sz w:val="22"/>
          <w:szCs w:val="22"/>
          <w:highlight w:val="yellow"/>
          <w:vertAlign w:val="subscript"/>
        </w:rPr>
        <w:t>2</w:t>
      </w:r>
      <w:r w:rsidRPr="00750024">
        <w:rPr>
          <w:rFonts w:ascii="Cambria" w:hAnsi="Cambria"/>
          <w:sz w:val="22"/>
          <w:szCs w:val="22"/>
          <w:highlight w:val="yellow"/>
        </w:rPr>
        <w:t>SO</w:t>
      </w:r>
      <w:r w:rsidRPr="00750024">
        <w:rPr>
          <w:rFonts w:ascii="Cambria" w:hAnsi="Cambria"/>
          <w:sz w:val="22"/>
          <w:szCs w:val="22"/>
          <w:highlight w:val="yellow"/>
          <w:vertAlign w:val="subscript"/>
        </w:rPr>
        <w:t>3</w:t>
      </w:r>
    </w:p>
    <w:p w14:paraId="3531D88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Fonts w:ascii="Cambria" w:hAnsi="Cambria"/>
          <w:sz w:val="22"/>
          <w:szCs w:val="22"/>
        </w:rPr>
        <w:t> Tơ nào sau đây là tơ thiên nhiên?</w:t>
      </w:r>
    </w:p>
    <w:p w14:paraId="544C1033" w14:textId="441CBD2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Tơ nilon-6.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Tơ axetat. </w:t>
      </w: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 xml:space="preserve">Tơ tằm.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Tơ olon.</w:t>
      </w:r>
    </w:p>
    <w:p w14:paraId="051662F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Cấu hình electron nguyên tử Na (Z = 11) là</w:t>
      </w:r>
    </w:p>
    <w:p w14:paraId="46DFBA41" w14:textId="60E091B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1s</w:t>
      </w:r>
      <w:r w:rsidRPr="008E0326">
        <w:rPr>
          <w:rFonts w:ascii="Cambria" w:hAnsi="Cambria"/>
          <w:sz w:val="22"/>
          <w:szCs w:val="22"/>
          <w:vertAlign w:val="superscript"/>
        </w:rPr>
        <w:t>2</w:t>
      </w:r>
      <w:r w:rsidRPr="00D4280C">
        <w:rPr>
          <w:rFonts w:ascii="Cambria" w:hAnsi="Cambria"/>
          <w:sz w:val="22"/>
          <w:szCs w:val="22"/>
        </w:rPr>
        <w:t xml:space="preserve"> 2s</w:t>
      </w:r>
      <w:r w:rsidRPr="008E0326">
        <w:rPr>
          <w:rFonts w:ascii="Cambria" w:hAnsi="Cambria"/>
          <w:sz w:val="22"/>
          <w:szCs w:val="22"/>
          <w:vertAlign w:val="superscript"/>
        </w:rPr>
        <w:t>2</w:t>
      </w:r>
      <w:r w:rsidRPr="00D4280C">
        <w:rPr>
          <w:rFonts w:ascii="Cambria" w:hAnsi="Cambria"/>
          <w:sz w:val="22"/>
          <w:szCs w:val="22"/>
        </w:rPr>
        <w:t xml:space="preserve"> 2p</w:t>
      </w:r>
      <w:r w:rsidRPr="008E0326">
        <w:rPr>
          <w:rFonts w:ascii="Cambria" w:hAnsi="Cambria"/>
          <w:sz w:val="22"/>
          <w:szCs w:val="22"/>
          <w:vertAlign w:val="superscript"/>
        </w:rPr>
        <w:t>6</w:t>
      </w:r>
      <w:r w:rsidRPr="00D4280C">
        <w:rPr>
          <w:rFonts w:ascii="Cambria" w:hAnsi="Cambria"/>
          <w:sz w:val="22"/>
          <w:szCs w:val="22"/>
        </w:rPr>
        <w:t xml:space="preserve"> 3s</w:t>
      </w:r>
      <w:r w:rsidRPr="008E0326">
        <w:rPr>
          <w:rFonts w:ascii="Cambria" w:hAnsi="Cambria"/>
          <w:sz w:val="22"/>
          <w:szCs w:val="22"/>
          <w:vertAlign w:val="superscript"/>
        </w:rPr>
        <w:t xml:space="preserve">2 </w:t>
      </w:r>
      <w:r w:rsidRPr="00D4280C">
        <w:rPr>
          <w:rFonts w:ascii="Cambria" w:hAnsi="Cambria"/>
          <w:sz w:val="22"/>
          <w:szCs w:val="22"/>
        </w:rPr>
        <w:t>3p</w:t>
      </w:r>
      <w:r w:rsidRPr="008E0326">
        <w:rPr>
          <w:rFonts w:ascii="Cambria" w:hAnsi="Cambria"/>
          <w:sz w:val="22"/>
          <w:szCs w:val="22"/>
          <w:vertAlign w:val="superscript"/>
        </w:rPr>
        <w:t>6</w:t>
      </w:r>
      <w:r w:rsidRPr="00D4280C">
        <w:rPr>
          <w:rFonts w:ascii="Cambria" w:hAnsi="Cambria"/>
          <w:sz w:val="22"/>
          <w:szCs w:val="22"/>
        </w:rPr>
        <w:t xml:space="preserve"> 4s</w:t>
      </w:r>
      <w:r w:rsidRPr="008E0326">
        <w:rPr>
          <w:rFonts w:ascii="Cambria" w:hAnsi="Cambria"/>
          <w:sz w:val="22"/>
          <w:szCs w:val="22"/>
          <w:vertAlign w:val="superscript"/>
        </w:rPr>
        <w:t>1</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1s</w:t>
      </w:r>
      <w:r w:rsidRPr="008E0326">
        <w:rPr>
          <w:rFonts w:ascii="Cambria" w:hAnsi="Cambria"/>
          <w:sz w:val="22"/>
          <w:szCs w:val="22"/>
          <w:vertAlign w:val="superscript"/>
        </w:rPr>
        <w:t>2</w:t>
      </w:r>
      <w:r w:rsidRPr="00D4280C">
        <w:rPr>
          <w:rFonts w:ascii="Cambria" w:hAnsi="Cambria"/>
          <w:sz w:val="22"/>
          <w:szCs w:val="22"/>
        </w:rPr>
        <w:t xml:space="preserve"> 2s</w:t>
      </w:r>
      <w:r w:rsidRPr="008E0326">
        <w:rPr>
          <w:rFonts w:ascii="Cambria" w:hAnsi="Cambria"/>
          <w:sz w:val="22"/>
          <w:szCs w:val="22"/>
          <w:vertAlign w:val="superscript"/>
        </w:rPr>
        <w:t>2</w:t>
      </w:r>
      <w:r w:rsidRPr="00D4280C">
        <w:rPr>
          <w:rFonts w:ascii="Cambria" w:hAnsi="Cambria"/>
          <w:sz w:val="22"/>
          <w:szCs w:val="22"/>
        </w:rPr>
        <w:t xml:space="preserve"> 2p</w:t>
      </w:r>
      <w:r w:rsidRPr="008E0326">
        <w:rPr>
          <w:rFonts w:ascii="Cambria" w:hAnsi="Cambria"/>
          <w:sz w:val="22"/>
          <w:szCs w:val="22"/>
          <w:vertAlign w:val="superscript"/>
        </w:rPr>
        <w:t>6</w:t>
      </w:r>
      <w:r w:rsidRPr="00D4280C">
        <w:rPr>
          <w:rFonts w:ascii="Cambria" w:hAnsi="Cambria"/>
          <w:sz w:val="22"/>
          <w:szCs w:val="22"/>
        </w:rPr>
        <w:t xml:space="preserve"> 3s</w:t>
      </w:r>
      <w:r w:rsidRPr="008E0326">
        <w:rPr>
          <w:rFonts w:ascii="Cambria" w:hAnsi="Cambria"/>
          <w:sz w:val="22"/>
          <w:szCs w:val="22"/>
          <w:vertAlign w:val="superscript"/>
        </w:rPr>
        <w:t>2</w:t>
      </w:r>
      <w:r w:rsidRPr="00D4280C">
        <w:rPr>
          <w:rFonts w:ascii="Cambria" w:hAnsi="Cambria"/>
          <w:sz w:val="22"/>
          <w:szCs w:val="22"/>
        </w:rPr>
        <w:t>.</w:t>
      </w:r>
    </w:p>
    <w:p w14:paraId="0FF93A9D" w14:textId="65CF133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1s</w:t>
      </w:r>
      <w:r w:rsidRPr="00750024">
        <w:rPr>
          <w:rFonts w:ascii="Cambria" w:hAnsi="Cambria"/>
          <w:sz w:val="22"/>
          <w:szCs w:val="22"/>
          <w:highlight w:val="yellow"/>
          <w:vertAlign w:val="superscript"/>
        </w:rPr>
        <w:t>2</w:t>
      </w:r>
      <w:r w:rsidRPr="00750024">
        <w:rPr>
          <w:rFonts w:ascii="Cambria" w:hAnsi="Cambria"/>
          <w:sz w:val="22"/>
          <w:szCs w:val="22"/>
          <w:highlight w:val="yellow"/>
        </w:rPr>
        <w:t xml:space="preserve"> 2s</w:t>
      </w:r>
      <w:r w:rsidRPr="00750024">
        <w:rPr>
          <w:rFonts w:ascii="Cambria" w:hAnsi="Cambria"/>
          <w:sz w:val="22"/>
          <w:szCs w:val="22"/>
          <w:highlight w:val="yellow"/>
          <w:vertAlign w:val="superscript"/>
        </w:rPr>
        <w:t>2</w:t>
      </w:r>
      <w:r w:rsidRPr="00750024">
        <w:rPr>
          <w:rFonts w:ascii="Cambria" w:hAnsi="Cambria"/>
          <w:sz w:val="22"/>
          <w:szCs w:val="22"/>
          <w:highlight w:val="yellow"/>
        </w:rPr>
        <w:t xml:space="preserve"> 2p</w:t>
      </w:r>
      <w:r w:rsidRPr="00750024">
        <w:rPr>
          <w:rFonts w:ascii="Cambria" w:hAnsi="Cambria"/>
          <w:sz w:val="22"/>
          <w:szCs w:val="22"/>
          <w:highlight w:val="yellow"/>
          <w:vertAlign w:val="superscript"/>
        </w:rPr>
        <w:t>6</w:t>
      </w:r>
      <w:r w:rsidRPr="00750024">
        <w:rPr>
          <w:rFonts w:ascii="Cambria" w:hAnsi="Cambria"/>
          <w:sz w:val="22"/>
          <w:szCs w:val="22"/>
          <w:highlight w:val="yellow"/>
        </w:rPr>
        <w:t xml:space="preserve"> 3s</w:t>
      </w:r>
      <w:r w:rsidRPr="00750024">
        <w:rPr>
          <w:rFonts w:ascii="Cambria" w:hAnsi="Cambria"/>
          <w:sz w:val="22"/>
          <w:szCs w:val="22"/>
          <w:highlight w:val="yellow"/>
          <w:vertAlign w:val="superscript"/>
        </w:rPr>
        <w:t>1</w:t>
      </w:r>
      <w:r w:rsidRPr="00750024">
        <w:rPr>
          <w:rFonts w:ascii="Cambria" w:hAnsi="Cambria"/>
          <w:sz w:val="22"/>
          <w:szCs w:val="22"/>
          <w:highlight w:val="yellow"/>
        </w:rPr>
        <w:t xml:space="preserve">.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1s</w:t>
      </w:r>
      <w:r w:rsidRPr="008E0326">
        <w:rPr>
          <w:rFonts w:ascii="Cambria" w:hAnsi="Cambria"/>
          <w:sz w:val="22"/>
          <w:szCs w:val="22"/>
          <w:vertAlign w:val="superscript"/>
        </w:rPr>
        <w:t>2</w:t>
      </w:r>
      <w:r w:rsidRPr="00D4280C">
        <w:rPr>
          <w:rFonts w:ascii="Cambria" w:hAnsi="Cambria"/>
          <w:sz w:val="22"/>
          <w:szCs w:val="22"/>
        </w:rPr>
        <w:t xml:space="preserve"> 2s</w:t>
      </w:r>
      <w:r w:rsidRPr="008E0326">
        <w:rPr>
          <w:rFonts w:ascii="Cambria" w:hAnsi="Cambria"/>
          <w:sz w:val="22"/>
          <w:szCs w:val="22"/>
          <w:vertAlign w:val="superscript"/>
        </w:rPr>
        <w:t>2</w:t>
      </w:r>
      <w:r w:rsidRPr="00D4280C">
        <w:rPr>
          <w:rFonts w:ascii="Cambria" w:hAnsi="Cambria"/>
          <w:sz w:val="22"/>
          <w:szCs w:val="22"/>
        </w:rPr>
        <w:t xml:space="preserve"> 2p</w:t>
      </w:r>
      <w:r w:rsidRPr="008E0326">
        <w:rPr>
          <w:rFonts w:ascii="Cambria" w:hAnsi="Cambria"/>
          <w:sz w:val="22"/>
          <w:szCs w:val="22"/>
          <w:vertAlign w:val="superscript"/>
        </w:rPr>
        <w:t>6</w:t>
      </w:r>
      <w:r w:rsidRPr="00D4280C">
        <w:rPr>
          <w:rFonts w:ascii="Cambria" w:hAnsi="Cambria"/>
          <w:sz w:val="22"/>
          <w:szCs w:val="22"/>
        </w:rPr>
        <w:t xml:space="preserve"> 3s</w:t>
      </w:r>
      <w:r w:rsidRPr="008E0326">
        <w:rPr>
          <w:rFonts w:ascii="Cambria" w:hAnsi="Cambria"/>
          <w:sz w:val="22"/>
          <w:szCs w:val="22"/>
          <w:vertAlign w:val="superscript"/>
        </w:rPr>
        <w:t>2</w:t>
      </w:r>
      <w:r w:rsidRPr="00D4280C">
        <w:rPr>
          <w:rFonts w:ascii="Cambria" w:hAnsi="Cambria"/>
          <w:sz w:val="22"/>
          <w:szCs w:val="22"/>
        </w:rPr>
        <w:t xml:space="preserve"> 3p</w:t>
      </w:r>
      <w:r w:rsidRPr="008E0326">
        <w:rPr>
          <w:rFonts w:ascii="Cambria" w:hAnsi="Cambria"/>
          <w:sz w:val="22"/>
          <w:szCs w:val="22"/>
          <w:vertAlign w:val="superscript"/>
        </w:rPr>
        <w:t>1</w:t>
      </w:r>
      <w:r w:rsidRPr="00D4280C">
        <w:rPr>
          <w:rFonts w:ascii="Cambria" w:hAnsi="Cambria"/>
          <w:sz w:val="22"/>
          <w:szCs w:val="22"/>
        </w:rPr>
        <w:t>.</w:t>
      </w:r>
    </w:p>
    <w:p w14:paraId="674A5B3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62.</w:t>
      </w:r>
      <w:r w:rsidRPr="00D4280C">
        <w:rPr>
          <w:rStyle w:val="Strong"/>
          <w:rFonts w:ascii="Cambria" w:hAnsi="Cambria"/>
          <w:sz w:val="22"/>
          <w:szCs w:val="22"/>
        </w:rPr>
        <w:t> </w:t>
      </w:r>
      <w:r w:rsidRPr="00D4280C">
        <w:rPr>
          <w:rFonts w:ascii="Cambria" w:hAnsi="Cambria"/>
          <w:sz w:val="22"/>
          <w:szCs w:val="22"/>
        </w:rPr>
        <w:t>Cho 6,0 gam metyl fomat tác dụng vừa đủ với dung dịch KOH, thu được dung dịch chứa m gam muối. Giá trị của m là</w:t>
      </w:r>
    </w:p>
    <w:p w14:paraId="2A9975EA" w14:textId="014E3E3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6,8.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9,8.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8,2.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8,4.</w:t>
      </w:r>
    </w:p>
    <w:p w14:paraId="5C4D694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Nhiệt phân Fe(OH)</w:t>
      </w:r>
      <w:r w:rsidRPr="00D4280C">
        <w:rPr>
          <w:rFonts w:ascii="Cambria" w:hAnsi="Cambria"/>
          <w:sz w:val="22"/>
          <w:szCs w:val="22"/>
          <w:vertAlign w:val="subscript"/>
        </w:rPr>
        <w:t>3</w:t>
      </w:r>
      <w:r w:rsidRPr="00D4280C">
        <w:rPr>
          <w:rFonts w:ascii="Cambria" w:hAnsi="Cambria"/>
          <w:sz w:val="22"/>
          <w:szCs w:val="22"/>
        </w:rPr>
        <w:t xml:space="preserve"> đến khối lượng không đổi, chất rắn thu được là</w:t>
      </w:r>
    </w:p>
    <w:p w14:paraId="20CD79E7" w14:textId="7543892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Fe</w:t>
      </w:r>
      <w:r w:rsidRPr="00750024">
        <w:rPr>
          <w:rFonts w:ascii="Cambria" w:hAnsi="Cambria"/>
          <w:sz w:val="22"/>
          <w:szCs w:val="22"/>
          <w:highlight w:val="yellow"/>
          <w:vertAlign w:val="subscript"/>
        </w:rPr>
        <w:t>2</w:t>
      </w:r>
      <w:r w:rsidRPr="00750024">
        <w:rPr>
          <w:rFonts w:ascii="Cambria" w:hAnsi="Cambria"/>
          <w:sz w:val="22"/>
          <w:szCs w:val="22"/>
          <w:highlight w:val="yellow"/>
        </w:rPr>
        <w:t>O</w:t>
      </w:r>
      <w:r w:rsidRPr="00750024">
        <w:rPr>
          <w:rFonts w:ascii="Cambria" w:hAnsi="Cambria"/>
          <w:sz w:val="22"/>
          <w:szCs w:val="22"/>
          <w:highlight w:val="yellow"/>
          <w:vertAlign w:val="subscript"/>
        </w:rPr>
        <w:t>3</w:t>
      </w:r>
      <w:r w:rsidRPr="00750024">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Fe</w:t>
      </w:r>
      <w:r w:rsidRPr="00D4280C">
        <w:rPr>
          <w:rFonts w:ascii="Cambria" w:hAnsi="Cambria"/>
          <w:sz w:val="22"/>
          <w:szCs w:val="22"/>
          <w:vertAlign w:val="subscript"/>
        </w:rPr>
        <w:t>3</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FeO.</w:t>
      </w:r>
    </w:p>
    <w:p w14:paraId="05CA5EF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Chất nào sau đây thuộc loại hợp chất amin?</w:t>
      </w:r>
    </w:p>
    <w:p w14:paraId="3FAA37F2" w14:textId="0CCEAC57" w:rsidR="000142F8"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b/>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CH</w:t>
      </w:r>
      <w:r w:rsidRPr="00750024">
        <w:rPr>
          <w:rFonts w:ascii="Cambria" w:hAnsi="Cambria"/>
          <w:sz w:val="22"/>
          <w:szCs w:val="22"/>
          <w:highlight w:val="yellow"/>
          <w:vertAlign w:val="subscript"/>
        </w:rPr>
        <w:t>3</w:t>
      </w:r>
      <w:r w:rsidRPr="00750024">
        <w:rPr>
          <w:rFonts w:ascii="Cambria" w:hAnsi="Cambria"/>
          <w:sz w:val="22"/>
          <w:szCs w:val="22"/>
          <w:highlight w:val="yellow"/>
        </w:rPr>
        <w:t>CH</w:t>
      </w:r>
      <w:r w:rsidRPr="00750024">
        <w:rPr>
          <w:rFonts w:ascii="Cambria" w:hAnsi="Cambria"/>
          <w:sz w:val="22"/>
          <w:szCs w:val="22"/>
          <w:highlight w:val="yellow"/>
          <w:vertAlign w:val="subscript"/>
        </w:rPr>
        <w:t>2</w:t>
      </w:r>
      <w:r w:rsidRPr="00750024">
        <w:rPr>
          <w:rFonts w:ascii="Cambria" w:hAnsi="Cambria"/>
          <w:sz w:val="22"/>
          <w:szCs w:val="22"/>
          <w:highlight w:val="yellow"/>
        </w:rPr>
        <w:t>NH</w:t>
      </w:r>
      <w:r w:rsidRPr="00750024">
        <w:rPr>
          <w:rFonts w:ascii="Cambria" w:hAnsi="Cambria"/>
          <w:sz w:val="22"/>
          <w:szCs w:val="22"/>
          <w:highlight w:val="yellow"/>
          <w:vertAlign w:val="subscript"/>
        </w:rPr>
        <w:t>2</w:t>
      </w:r>
      <w:r w:rsidRPr="00D4280C">
        <w:rPr>
          <w:rFonts w:ascii="Cambria" w:hAnsi="Cambria"/>
          <w:sz w:val="22"/>
          <w:szCs w:val="22"/>
        </w:rPr>
        <w:t xml:space="preserve">. </w:t>
      </w:r>
      <w:r w:rsidRPr="00D4280C">
        <w:rPr>
          <w:rFonts w:ascii="Cambria" w:hAnsi="Cambria"/>
          <w:b/>
          <w:sz w:val="22"/>
          <w:szCs w:val="22"/>
        </w:rPr>
        <w:tab/>
      </w:r>
      <w:r>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HOOCC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(NH</w:t>
      </w:r>
      <w:r w:rsidRPr="00D4280C">
        <w:rPr>
          <w:rFonts w:ascii="Cambria" w:hAnsi="Cambria"/>
          <w:sz w:val="22"/>
          <w:szCs w:val="22"/>
          <w:vertAlign w:val="subscript"/>
        </w:rPr>
        <w:t>2</w:t>
      </w:r>
      <w:r w:rsidRPr="00D4280C">
        <w:rPr>
          <w:rFonts w:ascii="Cambria" w:hAnsi="Cambria"/>
          <w:sz w:val="22"/>
          <w:szCs w:val="22"/>
        </w:rPr>
        <w:t xml:space="preserve">)COOH. </w:t>
      </w:r>
      <w:r w:rsidRPr="00D4280C">
        <w:rPr>
          <w:rFonts w:ascii="Cambria" w:hAnsi="Cambria"/>
          <w:b/>
          <w:sz w:val="22"/>
          <w:szCs w:val="22"/>
        </w:rPr>
        <w:tab/>
      </w:r>
    </w:p>
    <w:p w14:paraId="00310F51" w14:textId="3F00320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NCH</w:t>
      </w:r>
      <w:r w:rsidRPr="00D4280C">
        <w:rPr>
          <w:rFonts w:ascii="Cambria" w:hAnsi="Cambria"/>
          <w:sz w:val="22"/>
          <w:szCs w:val="22"/>
          <w:vertAlign w:val="subscript"/>
        </w:rPr>
        <w:t>2</w:t>
      </w:r>
      <w:r w:rsidRPr="00D4280C">
        <w:rPr>
          <w:rFonts w:ascii="Cambria" w:hAnsi="Cambria"/>
          <w:sz w:val="22"/>
          <w:szCs w:val="22"/>
        </w:rPr>
        <w:t xml:space="preserve">COOH.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COONH</w:t>
      </w:r>
      <w:r w:rsidRPr="00D4280C">
        <w:rPr>
          <w:rFonts w:ascii="Cambria" w:hAnsi="Cambria"/>
          <w:sz w:val="22"/>
          <w:szCs w:val="22"/>
          <w:vertAlign w:val="subscript"/>
        </w:rPr>
        <w:t>4</w:t>
      </w:r>
      <w:r w:rsidRPr="00D4280C">
        <w:rPr>
          <w:rFonts w:ascii="Cambria" w:hAnsi="Cambria"/>
          <w:sz w:val="22"/>
          <w:szCs w:val="22"/>
        </w:rPr>
        <w:t>.</w:t>
      </w:r>
    </w:p>
    <w:p w14:paraId="7525461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Đốt cháy hoàn toàn m gam hỗn hợp glucozơ và saccarozơ thu được 5,376 lít khí CO</w:t>
      </w:r>
      <w:r w:rsidRPr="00D4280C">
        <w:rPr>
          <w:rFonts w:ascii="Cambria" w:hAnsi="Cambria"/>
          <w:sz w:val="22"/>
          <w:szCs w:val="22"/>
          <w:vertAlign w:val="subscript"/>
        </w:rPr>
        <w:t>2</w:t>
      </w:r>
      <w:r w:rsidRPr="00D4280C">
        <w:rPr>
          <w:rFonts w:ascii="Cambria" w:hAnsi="Cambria"/>
          <w:sz w:val="22"/>
          <w:szCs w:val="22"/>
        </w:rPr>
        <w:t xml:space="preserve"> (đktc) và 4,14 gam H</w:t>
      </w:r>
      <w:r w:rsidRPr="00D4280C">
        <w:rPr>
          <w:rFonts w:ascii="Cambria" w:hAnsi="Cambria"/>
          <w:sz w:val="22"/>
          <w:szCs w:val="22"/>
          <w:vertAlign w:val="subscript"/>
        </w:rPr>
        <w:t>2</w:t>
      </w:r>
      <w:r w:rsidRPr="00D4280C">
        <w:rPr>
          <w:rFonts w:ascii="Cambria" w:hAnsi="Cambria"/>
          <w:sz w:val="22"/>
          <w:szCs w:val="22"/>
        </w:rPr>
        <w:t>O. Giá trị của m là</w:t>
      </w:r>
    </w:p>
    <w:p w14:paraId="31FE5B30" w14:textId="28A397A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5,22.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10,44. </w:t>
      </w: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 xml:space="preserve">7,02.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8,64.</w:t>
      </w:r>
    </w:p>
    <w:p w14:paraId="05FD144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Kim loại nào sau đây tác dụng được với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w:t>
      </w:r>
    </w:p>
    <w:p w14:paraId="58FFF1CF" w14:textId="1D971DD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Hg. </w:t>
      </w:r>
      <w:r w:rsidRPr="00D4280C">
        <w:rPr>
          <w:rFonts w:ascii="Cambria" w:hAnsi="Cambria"/>
          <w:b/>
          <w:sz w:val="22"/>
          <w:szCs w:val="22"/>
        </w:rPr>
        <w:tab/>
      </w:r>
      <w:r w:rsidRPr="00750024">
        <w:rPr>
          <w:rFonts w:ascii="Cambria" w:hAnsi="Cambria"/>
          <w:b/>
          <w:bCs/>
          <w:color w:val="CC00FF"/>
          <w:sz w:val="22"/>
          <w:szCs w:val="22"/>
          <w:highlight w:val="yellow"/>
        </w:rPr>
        <w:t>B.</w:t>
      </w:r>
      <w:r w:rsidRPr="00750024">
        <w:rPr>
          <w:rFonts w:ascii="Cambria" w:hAnsi="Cambria"/>
          <w:b/>
          <w:sz w:val="22"/>
          <w:szCs w:val="22"/>
          <w:highlight w:val="yellow"/>
        </w:rPr>
        <w:t xml:space="preserve"> </w:t>
      </w:r>
      <w:r w:rsidRPr="00750024">
        <w:rPr>
          <w:rFonts w:ascii="Cambria" w:hAnsi="Cambria"/>
          <w:sz w:val="22"/>
          <w:szCs w:val="22"/>
          <w:highlight w:val="yellow"/>
        </w:rPr>
        <w:t xml:space="preserve">Mg.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Cu.</w:t>
      </w:r>
    </w:p>
    <w:p w14:paraId="6DEC825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Style w:val="Strong"/>
          <w:rFonts w:ascii="Cambria" w:hAnsi="Cambria"/>
          <w:sz w:val="22"/>
          <w:szCs w:val="22"/>
        </w:rPr>
        <w:t> </w:t>
      </w:r>
      <w:r w:rsidRPr="00D4280C">
        <w:rPr>
          <w:rFonts w:ascii="Cambria" w:hAnsi="Cambria"/>
          <w:sz w:val="22"/>
          <w:szCs w:val="22"/>
        </w:rPr>
        <w:t>Cho 11,2 lít hỗn hợp X gồm axetilen và anđehit axetic (ở đktc) qua dung dịch AgNO</w:t>
      </w:r>
      <w:r w:rsidRPr="00D4280C">
        <w:rPr>
          <w:rFonts w:ascii="Cambria" w:hAnsi="Cambria"/>
          <w:sz w:val="22"/>
          <w:szCs w:val="22"/>
          <w:vertAlign w:val="subscript"/>
        </w:rPr>
        <w:t>3</w:t>
      </w:r>
      <w:r w:rsidRPr="00D4280C">
        <w:rPr>
          <w:rFonts w:ascii="Cambria" w:hAnsi="Cambria"/>
          <w:sz w:val="22"/>
          <w:szCs w:val="22"/>
        </w:rPr>
        <w:t>/NH</w:t>
      </w:r>
      <w:r w:rsidRPr="00D4280C">
        <w:rPr>
          <w:rFonts w:ascii="Cambria" w:hAnsi="Cambria"/>
          <w:sz w:val="22"/>
          <w:szCs w:val="22"/>
          <w:vertAlign w:val="subscript"/>
        </w:rPr>
        <w:t>3</w:t>
      </w:r>
      <w:r w:rsidRPr="00D4280C">
        <w:rPr>
          <w:rFonts w:ascii="Cambria" w:hAnsi="Cambria"/>
          <w:sz w:val="22"/>
          <w:szCs w:val="22"/>
        </w:rPr>
        <w:t xml:space="preserve"> dư. Sau khi phản ứng hoàn toàn thu được 112,8 gam kết tủa. Dẫn lượng hỗn hợp X như trên qua dung dịch nước brom dư, khối lượng brom tham gia phản ứng là (giả sử lượng axetilen phản ứng với nước là không đáng kể)</w:t>
      </w:r>
    </w:p>
    <w:p w14:paraId="255226C4" w14:textId="422360F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 xml:space="preserve">112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26,6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90,6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64 gam.</w:t>
      </w:r>
    </w:p>
    <w:p w14:paraId="5BA6062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Etyl axetat có công thức cấu tạo là</w:t>
      </w:r>
    </w:p>
    <w:p w14:paraId="0B468439" w14:textId="59C2ED9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OOCC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COOCH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CH</w:t>
      </w:r>
      <w:r w:rsidRPr="00750024">
        <w:rPr>
          <w:rFonts w:ascii="Cambria" w:hAnsi="Cambria"/>
          <w:sz w:val="22"/>
          <w:szCs w:val="22"/>
          <w:highlight w:val="yellow"/>
          <w:vertAlign w:val="subscript"/>
        </w:rPr>
        <w:t>3</w:t>
      </w:r>
      <w:r w:rsidRPr="00750024">
        <w:rPr>
          <w:rFonts w:ascii="Cambria" w:hAnsi="Cambria"/>
          <w:sz w:val="22"/>
          <w:szCs w:val="22"/>
          <w:highlight w:val="yellow"/>
        </w:rPr>
        <w:t>COOC</w:t>
      </w:r>
      <w:r w:rsidRPr="00750024">
        <w:rPr>
          <w:rFonts w:ascii="Cambria" w:hAnsi="Cambria"/>
          <w:sz w:val="22"/>
          <w:szCs w:val="22"/>
          <w:highlight w:val="yellow"/>
          <w:vertAlign w:val="subscript"/>
        </w:rPr>
        <w:t>2</w:t>
      </w:r>
      <w:r w:rsidRPr="00750024">
        <w:rPr>
          <w:rFonts w:ascii="Cambria" w:hAnsi="Cambria"/>
          <w:sz w:val="22"/>
          <w:szCs w:val="22"/>
          <w:highlight w:val="yellow"/>
        </w:rPr>
        <w:t>H</w:t>
      </w:r>
      <w:r w:rsidRPr="00750024">
        <w:rPr>
          <w:rFonts w:ascii="Cambria" w:hAnsi="Cambria"/>
          <w:sz w:val="22"/>
          <w:szCs w:val="22"/>
          <w:highlight w:val="yellow"/>
          <w:vertAlign w:val="subscript"/>
        </w:rPr>
        <w:t>5</w:t>
      </w:r>
      <w:r w:rsidRPr="00750024">
        <w:rPr>
          <w:rFonts w:ascii="Cambria" w:hAnsi="Cambria"/>
          <w:sz w:val="22"/>
          <w:szCs w:val="22"/>
          <w:highlight w:val="yellow"/>
        </w:rPr>
        <w:t>.</w:t>
      </w:r>
    </w:p>
    <w:p w14:paraId="2B4B3CD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Thủy phân hoàn toàn hỗn hợp E gồm 2 este X, Y đơn chức, đồng phân, mạch hở, bằng một lượng dung dịch NaOH vừa đủ thu được 13,2 gam hỗn hợp 2 muối (Z) và 7,8 gam hỗn hợp 2 ancol (chỉ hơn kém nhau 1 nguyên tử C trong phân tử). Nung Z ngoài không khí thu 0,075 mol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Công thức cấu tạo thu gọn của X, Y là</w:t>
      </w:r>
    </w:p>
    <w:p w14:paraId="00693463" w14:textId="2620DC1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CH</w:t>
      </w:r>
      <w:r w:rsidRPr="00750024">
        <w:rPr>
          <w:rFonts w:ascii="Cambria" w:hAnsi="Cambria"/>
          <w:sz w:val="22"/>
          <w:szCs w:val="22"/>
          <w:highlight w:val="yellow"/>
          <w:vertAlign w:val="subscript"/>
        </w:rPr>
        <w:t>3</w:t>
      </w:r>
      <w:r w:rsidRPr="00750024">
        <w:rPr>
          <w:rFonts w:ascii="Cambria" w:hAnsi="Cambria"/>
          <w:sz w:val="22"/>
          <w:szCs w:val="22"/>
          <w:highlight w:val="yellow"/>
        </w:rPr>
        <w:t>COOCH</w:t>
      </w:r>
      <w:r w:rsidRPr="00750024">
        <w:rPr>
          <w:rFonts w:ascii="Cambria" w:hAnsi="Cambria"/>
          <w:sz w:val="22"/>
          <w:szCs w:val="22"/>
          <w:highlight w:val="yellow"/>
          <w:vertAlign w:val="subscript"/>
        </w:rPr>
        <w:t>2</w:t>
      </w:r>
      <w:r w:rsidRPr="00750024">
        <w:rPr>
          <w:rFonts w:ascii="Cambria" w:hAnsi="Cambria"/>
          <w:sz w:val="22"/>
          <w:szCs w:val="22"/>
          <w:highlight w:val="yellow"/>
        </w:rPr>
        <w:t>CH=CH</w:t>
      </w:r>
      <w:r w:rsidRPr="00750024">
        <w:rPr>
          <w:rFonts w:ascii="Cambria" w:hAnsi="Cambria"/>
          <w:sz w:val="22"/>
          <w:szCs w:val="22"/>
          <w:highlight w:val="yellow"/>
          <w:vertAlign w:val="subscript"/>
        </w:rPr>
        <w:t>2</w:t>
      </w:r>
      <w:r w:rsidRPr="00750024">
        <w:rPr>
          <w:rFonts w:ascii="Cambria" w:hAnsi="Cambria"/>
          <w:sz w:val="22"/>
          <w:szCs w:val="22"/>
          <w:highlight w:val="yellow"/>
        </w:rPr>
        <w:t xml:space="preserve"> và CH</w:t>
      </w:r>
      <w:r w:rsidRPr="00750024">
        <w:rPr>
          <w:rFonts w:ascii="Cambria" w:hAnsi="Cambria"/>
          <w:sz w:val="22"/>
          <w:szCs w:val="22"/>
          <w:highlight w:val="yellow"/>
          <w:vertAlign w:val="subscript"/>
        </w:rPr>
        <w:t>2</w:t>
      </w:r>
      <w:r w:rsidRPr="00750024">
        <w:rPr>
          <w:rFonts w:ascii="Cambria" w:hAnsi="Cambria"/>
          <w:sz w:val="22"/>
          <w:szCs w:val="22"/>
          <w:highlight w:val="yellow"/>
        </w:rPr>
        <w:t>=CHCOOC</w:t>
      </w:r>
      <w:r w:rsidRPr="00750024">
        <w:rPr>
          <w:rFonts w:ascii="Cambria" w:hAnsi="Cambria"/>
          <w:sz w:val="22"/>
          <w:szCs w:val="22"/>
          <w:highlight w:val="yellow"/>
          <w:vertAlign w:val="subscript"/>
        </w:rPr>
        <w:t>2</w:t>
      </w:r>
      <w:r w:rsidRPr="00750024">
        <w:rPr>
          <w:rFonts w:ascii="Cambria" w:hAnsi="Cambria"/>
          <w:sz w:val="22"/>
          <w:szCs w:val="22"/>
          <w:highlight w:val="yellow"/>
        </w:rPr>
        <w:t>H</w:t>
      </w:r>
      <w:r w:rsidRPr="00750024">
        <w:rPr>
          <w:rFonts w:ascii="Cambria" w:hAnsi="Cambria"/>
          <w:sz w:val="22"/>
          <w:szCs w:val="22"/>
          <w:highlight w:val="yellow"/>
          <w:vertAlign w:val="subscript"/>
        </w:rPr>
        <w:t>5</w:t>
      </w:r>
      <w:r w:rsidRPr="00750024">
        <w:rPr>
          <w:rFonts w:ascii="Cambria" w:hAnsi="Cambria"/>
          <w:sz w:val="22"/>
          <w:szCs w:val="22"/>
          <w:highlight w:val="yellow"/>
        </w:rPr>
        <w:t>.</w:t>
      </w:r>
    </w:p>
    <w:p w14:paraId="5F0B6340" w14:textId="55A9622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=CHCOOC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và CH</w:t>
      </w:r>
      <w:r w:rsidRPr="00D4280C">
        <w:rPr>
          <w:rFonts w:ascii="Cambria" w:hAnsi="Cambria"/>
          <w:sz w:val="22"/>
          <w:szCs w:val="22"/>
          <w:vertAlign w:val="subscript"/>
        </w:rPr>
        <w:t>3</w:t>
      </w:r>
      <w:r w:rsidRPr="00D4280C">
        <w:rPr>
          <w:rFonts w:ascii="Cambria" w:hAnsi="Cambria"/>
          <w:sz w:val="22"/>
          <w:szCs w:val="22"/>
        </w:rPr>
        <w:t>COOCH=CHCH</w:t>
      </w:r>
      <w:r w:rsidRPr="00D4280C">
        <w:rPr>
          <w:rFonts w:ascii="Cambria" w:hAnsi="Cambria"/>
          <w:sz w:val="22"/>
          <w:szCs w:val="22"/>
          <w:vertAlign w:val="subscript"/>
        </w:rPr>
        <w:t>3</w:t>
      </w:r>
      <w:r w:rsidRPr="00D4280C">
        <w:rPr>
          <w:rFonts w:ascii="Cambria" w:hAnsi="Cambria"/>
          <w:sz w:val="22"/>
          <w:szCs w:val="22"/>
        </w:rPr>
        <w:t>.</w:t>
      </w:r>
    </w:p>
    <w:p w14:paraId="52EB6B50" w14:textId="5E28858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HCOOCH</w:t>
      </w:r>
      <w:r w:rsidRPr="00D4280C">
        <w:rPr>
          <w:rFonts w:ascii="Cambria" w:hAnsi="Cambria"/>
          <w:sz w:val="22"/>
          <w:szCs w:val="22"/>
          <w:vertAlign w:val="subscript"/>
        </w:rPr>
        <w:t>2</w:t>
      </w:r>
      <w:r w:rsidRPr="00D4280C">
        <w:rPr>
          <w:rFonts w:ascii="Cambria" w:hAnsi="Cambria"/>
          <w:sz w:val="22"/>
          <w:szCs w:val="22"/>
        </w:rPr>
        <w:t>CH=CHCH</w:t>
      </w:r>
      <w:r w:rsidRPr="00D4280C">
        <w:rPr>
          <w:rFonts w:ascii="Cambria" w:hAnsi="Cambria"/>
          <w:sz w:val="22"/>
          <w:szCs w:val="22"/>
          <w:vertAlign w:val="subscript"/>
        </w:rPr>
        <w:t>3</w:t>
      </w:r>
      <w:r w:rsidRPr="00D4280C">
        <w:rPr>
          <w:rFonts w:ascii="Cambria" w:hAnsi="Cambria"/>
          <w:sz w:val="22"/>
          <w:szCs w:val="22"/>
        </w:rPr>
        <w:t xml:space="preserve"> và CH</w:t>
      </w:r>
      <w:r w:rsidRPr="00D4280C">
        <w:rPr>
          <w:rFonts w:ascii="Cambria" w:hAnsi="Cambria"/>
          <w:sz w:val="22"/>
          <w:szCs w:val="22"/>
          <w:vertAlign w:val="subscript"/>
        </w:rPr>
        <w:t>3</w:t>
      </w:r>
      <w:r w:rsidRPr="00D4280C">
        <w:rPr>
          <w:rFonts w:ascii="Cambria" w:hAnsi="Cambria"/>
          <w:sz w:val="22"/>
          <w:szCs w:val="22"/>
        </w:rPr>
        <w:t>COOCH</w:t>
      </w:r>
      <w:r w:rsidRPr="00D4280C">
        <w:rPr>
          <w:rFonts w:ascii="Cambria" w:hAnsi="Cambria"/>
          <w:sz w:val="22"/>
          <w:szCs w:val="22"/>
          <w:vertAlign w:val="subscript"/>
        </w:rPr>
        <w:t>2</w:t>
      </w:r>
      <w:r w:rsidRPr="00D4280C">
        <w:rPr>
          <w:rFonts w:ascii="Cambria" w:hAnsi="Cambria"/>
          <w:sz w:val="22"/>
          <w:szCs w:val="22"/>
        </w:rPr>
        <w:t>CH=CH</w:t>
      </w:r>
      <w:r w:rsidRPr="00D4280C">
        <w:rPr>
          <w:rFonts w:ascii="Cambria" w:hAnsi="Cambria"/>
          <w:sz w:val="22"/>
          <w:szCs w:val="22"/>
          <w:vertAlign w:val="subscript"/>
        </w:rPr>
        <w:t>2</w:t>
      </w:r>
      <w:r w:rsidRPr="00D4280C">
        <w:rPr>
          <w:rFonts w:ascii="Cambria" w:hAnsi="Cambria"/>
          <w:sz w:val="22"/>
          <w:szCs w:val="22"/>
        </w:rPr>
        <w:t>.</w:t>
      </w:r>
    </w:p>
    <w:p w14:paraId="2C80B4DB" w14:textId="53969D4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COOCH</w:t>
      </w:r>
      <w:r w:rsidRPr="00D4280C">
        <w:rPr>
          <w:rFonts w:ascii="Cambria" w:hAnsi="Cambria"/>
          <w:sz w:val="22"/>
          <w:szCs w:val="22"/>
          <w:vertAlign w:val="subscript"/>
        </w:rPr>
        <w:t>2</w:t>
      </w:r>
      <w:r w:rsidRPr="00D4280C">
        <w:rPr>
          <w:rFonts w:ascii="Cambria" w:hAnsi="Cambria"/>
          <w:sz w:val="22"/>
          <w:szCs w:val="22"/>
        </w:rPr>
        <w:t>CH=CH</w:t>
      </w:r>
      <w:r w:rsidRPr="00D4280C">
        <w:rPr>
          <w:rFonts w:ascii="Cambria" w:hAnsi="Cambria"/>
          <w:sz w:val="22"/>
          <w:szCs w:val="22"/>
          <w:vertAlign w:val="subscript"/>
        </w:rPr>
        <w:t>2</w:t>
      </w:r>
      <w:r w:rsidRPr="00D4280C">
        <w:rPr>
          <w:rFonts w:ascii="Cambria" w:hAnsi="Cambria"/>
          <w:sz w:val="22"/>
          <w:szCs w:val="22"/>
        </w:rPr>
        <w:t xml:space="preserve"> và CH</w:t>
      </w:r>
      <w:r w:rsidRPr="00D4280C">
        <w:rPr>
          <w:rFonts w:ascii="Cambria" w:hAnsi="Cambria"/>
          <w:sz w:val="22"/>
          <w:szCs w:val="22"/>
          <w:vertAlign w:val="subscript"/>
        </w:rPr>
        <w:t>3</w:t>
      </w:r>
      <w:r w:rsidRPr="00D4280C">
        <w:rPr>
          <w:rFonts w:ascii="Cambria" w:hAnsi="Cambria"/>
          <w:sz w:val="22"/>
          <w:szCs w:val="22"/>
        </w:rPr>
        <w:t>CH=CHCOOC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w:t>
      </w:r>
    </w:p>
    <w:p w14:paraId="60A6F26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Đốt cháy hoàn toàn hỗn hợp X gồm 4 hợp chất hữu cơ: axit acrylic, metyl metacrylat, vinyl nxetat và đimetyl oxalat rồi dẫn toàn bộ sản phẩm cháy qua bình chứa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dư, bình 2 đựng dung dịch Ba(OH)</w:t>
      </w:r>
      <w:r w:rsidRPr="00D4280C">
        <w:rPr>
          <w:rFonts w:ascii="Cambria" w:hAnsi="Cambria"/>
          <w:sz w:val="22"/>
          <w:szCs w:val="22"/>
          <w:vertAlign w:val="subscript"/>
        </w:rPr>
        <w:t>2</w:t>
      </w:r>
      <w:r w:rsidRPr="00D4280C">
        <w:rPr>
          <w:rFonts w:ascii="Cambria" w:hAnsi="Cambria"/>
          <w:sz w:val="22"/>
          <w:szCs w:val="22"/>
        </w:rPr>
        <w:t xml:space="preserve"> dư. Kết thúc thí nghiệm thấy khối lượng bình 1 tăng m gam, bình 2 thu được 98,5 gam kết tủa. Giá trị của m là</w:t>
      </w:r>
    </w:p>
    <w:p w14:paraId="7FAE1FC6" w14:textId="56404B6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 xml:space="preserve">7,15.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6,00.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9,00.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7,20.</w:t>
      </w:r>
    </w:p>
    <w:p w14:paraId="5605DE4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Hỗn hợp X gồm Ba, BaO và Ba(OH)</w:t>
      </w:r>
      <w:r w:rsidRPr="00D4280C">
        <w:rPr>
          <w:rFonts w:ascii="Cambria" w:hAnsi="Cambria"/>
          <w:sz w:val="22"/>
          <w:szCs w:val="22"/>
          <w:vertAlign w:val="subscript"/>
        </w:rPr>
        <w:t>2</w:t>
      </w:r>
      <w:r w:rsidRPr="00D4280C">
        <w:rPr>
          <w:rFonts w:ascii="Cambria" w:hAnsi="Cambria"/>
          <w:sz w:val="22"/>
          <w:szCs w:val="22"/>
        </w:rPr>
        <w:t xml:space="preserve"> có tỉ lệ số mol tương ứng 1 : 2 : 3. Cho m gam X vào nước thì thu được a lít dung dịch Y và V lít khí H</w:t>
      </w:r>
      <w:r w:rsidRPr="00D4280C">
        <w:rPr>
          <w:rFonts w:ascii="Cambria" w:hAnsi="Cambria"/>
          <w:sz w:val="22"/>
          <w:szCs w:val="22"/>
          <w:vertAlign w:val="subscript"/>
        </w:rPr>
        <w:t>2</w:t>
      </w:r>
      <w:r w:rsidRPr="00D4280C">
        <w:rPr>
          <w:rFonts w:ascii="Cambria" w:hAnsi="Cambria"/>
          <w:sz w:val="22"/>
          <w:szCs w:val="22"/>
        </w:rPr>
        <w:t xml:space="preserve"> (đktc). Hấp thụ 8V lít CO</w:t>
      </w:r>
      <w:r w:rsidRPr="00D4280C">
        <w:rPr>
          <w:rFonts w:ascii="Cambria" w:hAnsi="Cambria"/>
          <w:sz w:val="22"/>
          <w:szCs w:val="22"/>
          <w:vertAlign w:val="subscript"/>
        </w:rPr>
        <w:t>2</w:t>
      </w:r>
      <w:r w:rsidRPr="00D4280C">
        <w:rPr>
          <w:rFonts w:ascii="Cambria" w:hAnsi="Cambria"/>
          <w:sz w:val="22"/>
          <w:szCs w:val="22"/>
        </w:rPr>
        <w:t xml:space="preserve"> (đktc) vào a lít dung dịch Y đến phản ứng xảy ra hoàn toàn thì thu được 98,5 gam kết tủa. Giá trị của m là</w:t>
      </w:r>
    </w:p>
    <w:p w14:paraId="3A2CFA46" w14:textId="445B86C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95,60. </w:t>
      </w:r>
      <w:r w:rsidRPr="00D4280C">
        <w:rPr>
          <w:rFonts w:ascii="Cambria" w:hAnsi="Cambria"/>
          <w:b/>
          <w:sz w:val="22"/>
          <w:szCs w:val="22"/>
        </w:rPr>
        <w:tab/>
      </w:r>
      <w:r w:rsidRPr="00750024">
        <w:rPr>
          <w:rFonts w:ascii="Cambria" w:hAnsi="Cambria"/>
          <w:b/>
          <w:bCs/>
          <w:color w:val="CC00FF"/>
          <w:sz w:val="22"/>
          <w:szCs w:val="22"/>
          <w:highlight w:val="yellow"/>
        </w:rPr>
        <w:t>B.</w:t>
      </w:r>
      <w:r w:rsidRPr="00750024">
        <w:rPr>
          <w:rFonts w:ascii="Cambria" w:hAnsi="Cambria"/>
          <w:b/>
          <w:sz w:val="22"/>
          <w:szCs w:val="22"/>
          <w:highlight w:val="yellow"/>
        </w:rPr>
        <w:t xml:space="preserve"> </w:t>
      </w:r>
      <w:r w:rsidRPr="00750024">
        <w:rPr>
          <w:rFonts w:ascii="Cambria" w:hAnsi="Cambria"/>
          <w:sz w:val="22"/>
          <w:szCs w:val="22"/>
          <w:highlight w:val="yellow"/>
        </w:rPr>
        <w:t xml:space="preserve">119,50.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105,16.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114,72.</w:t>
      </w:r>
    </w:p>
    <w:p w14:paraId="6A8A16E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72.</w:t>
      </w:r>
      <w:r w:rsidRPr="00D4280C">
        <w:rPr>
          <w:rStyle w:val="Strong"/>
          <w:rFonts w:ascii="Cambria" w:hAnsi="Cambria"/>
          <w:sz w:val="22"/>
          <w:szCs w:val="22"/>
        </w:rPr>
        <w:t> </w:t>
      </w:r>
      <w:r w:rsidRPr="00D4280C">
        <w:rPr>
          <w:rFonts w:ascii="Cambria" w:hAnsi="Cambria"/>
          <w:sz w:val="22"/>
          <w:szCs w:val="22"/>
        </w:rPr>
        <w:t>Cho hỗn hợp E chứa bốn chất hữu cơ mạch hở gồm peptit X (cấu tạo từ hai amino axit có dạng H</w:t>
      </w:r>
      <w:r w:rsidRPr="00D4280C">
        <w:rPr>
          <w:rFonts w:ascii="Cambria" w:hAnsi="Cambria"/>
          <w:sz w:val="22"/>
          <w:szCs w:val="22"/>
          <w:vertAlign w:val="subscript"/>
        </w:rPr>
        <w:t>2</w:t>
      </w:r>
      <w:r w:rsidRPr="00D4280C">
        <w:rPr>
          <w:rFonts w:ascii="Cambria" w:hAnsi="Cambria"/>
          <w:sz w:val="22"/>
          <w:szCs w:val="22"/>
        </w:rPr>
        <w:t>NCmH</w:t>
      </w:r>
      <w:r w:rsidRPr="00D4280C">
        <w:rPr>
          <w:rFonts w:ascii="Cambria" w:hAnsi="Cambria"/>
          <w:sz w:val="22"/>
          <w:szCs w:val="22"/>
          <w:vertAlign w:val="subscript"/>
        </w:rPr>
        <w:t>2</w:t>
      </w:r>
      <w:r w:rsidRPr="00D4280C">
        <w:rPr>
          <w:rFonts w:ascii="Cambria" w:hAnsi="Cambria"/>
          <w:sz w:val="22"/>
          <w:szCs w:val="22"/>
        </w:rPr>
        <w:t>mCOOH), este Y (CnH</w:t>
      </w:r>
      <w:r w:rsidRPr="00D4280C">
        <w:rPr>
          <w:rFonts w:ascii="Cambria" w:hAnsi="Cambria"/>
          <w:sz w:val="22"/>
          <w:szCs w:val="22"/>
          <w:vertAlign w:val="subscript"/>
        </w:rPr>
        <w:t>2</w:t>
      </w:r>
      <w:r w:rsidRPr="00D4280C">
        <w:rPr>
          <w:rFonts w:ascii="Cambria" w:hAnsi="Cambria"/>
          <w:sz w:val="22"/>
          <w:szCs w:val="22"/>
        </w:rPr>
        <w:t>n−12O</w:t>
      </w:r>
      <w:r w:rsidRPr="00D4280C">
        <w:rPr>
          <w:rFonts w:ascii="Cambria" w:hAnsi="Cambria"/>
          <w:sz w:val="22"/>
          <w:szCs w:val="22"/>
          <w:vertAlign w:val="subscript"/>
        </w:rPr>
        <w:t>6</w:t>
      </w:r>
      <w:r w:rsidRPr="00D4280C">
        <w:rPr>
          <w:rFonts w:ascii="Cambria" w:hAnsi="Cambria"/>
          <w:sz w:val="22"/>
          <w:szCs w:val="22"/>
        </w:rPr>
        <w:t xml:space="preserve">) và hai axit không no Z, T (Y, Z, T cùng số mol). Đun nóng 24,64 gam hỗn hợp E với dung dịch chứa 0,35 mol KOH, cô cạn dung dịch sau phản ứng, thu được glixerol và a gam hỗn hợp rắn </w:t>
      </w:r>
      <w:r w:rsidRPr="00D4280C">
        <w:rPr>
          <w:rFonts w:ascii="Cambria" w:hAnsi="Cambria"/>
          <w:sz w:val="22"/>
          <w:szCs w:val="22"/>
        </w:rPr>
        <w:lastRenderedPageBreak/>
        <w:t>M chỉ chứa 4 muối. Mặt khác, đốt cháy hoàn toàn 24,64 gam E cần vừa đủ 1,12 mol O</w:t>
      </w:r>
      <w:r w:rsidRPr="00D4280C">
        <w:rPr>
          <w:rFonts w:ascii="Cambria" w:hAnsi="Cambria"/>
          <w:sz w:val="22"/>
          <w:szCs w:val="22"/>
          <w:vertAlign w:val="subscript"/>
        </w:rPr>
        <w:t>2</w:t>
      </w:r>
      <w:r w:rsidRPr="00D4280C">
        <w:rPr>
          <w:rFonts w:ascii="Cambria" w:hAnsi="Cambria"/>
          <w:sz w:val="22"/>
          <w:szCs w:val="22"/>
        </w:rPr>
        <w:t>, thu được 0,96 mol CO</w:t>
      </w:r>
      <w:r w:rsidRPr="00D4280C">
        <w:rPr>
          <w:rFonts w:ascii="Cambria" w:hAnsi="Cambria"/>
          <w:sz w:val="22"/>
          <w:szCs w:val="22"/>
          <w:vertAlign w:val="subscript"/>
        </w:rPr>
        <w:t>2</w:t>
      </w:r>
      <w:r w:rsidRPr="00D4280C">
        <w:rPr>
          <w:rFonts w:ascii="Cambria" w:hAnsi="Cambria"/>
          <w:sz w:val="22"/>
          <w:szCs w:val="22"/>
        </w:rPr>
        <w:t>. Giá trị của a gần nhất với giá trị nào sau đây?</w:t>
      </w:r>
    </w:p>
    <w:p w14:paraId="4E9DCD6C" w14:textId="32A4E3F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43,80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49,50 gam. </w:t>
      </w: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 xml:space="preserve">41,90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37,76 gam.</w:t>
      </w:r>
    </w:p>
    <w:p w14:paraId="16DE8DD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Style w:val="Strong"/>
          <w:rFonts w:ascii="Cambria" w:hAnsi="Cambria"/>
          <w:sz w:val="22"/>
          <w:szCs w:val="22"/>
        </w:rPr>
        <w:t> </w:t>
      </w:r>
      <w:r w:rsidRPr="00D4280C">
        <w:rPr>
          <w:rFonts w:ascii="Cambria" w:hAnsi="Cambria"/>
          <w:sz w:val="22"/>
          <w:szCs w:val="22"/>
        </w:rPr>
        <w:t>Hòa tan hết 15,84 gam hỗn hợp X gồm Mg, Al, Al</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và MgCO</w:t>
      </w:r>
      <w:r w:rsidRPr="00D4280C">
        <w:rPr>
          <w:rFonts w:ascii="Cambria" w:hAnsi="Cambria"/>
          <w:sz w:val="22"/>
          <w:szCs w:val="22"/>
          <w:vertAlign w:val="subscript"/>
        </w:rPr>
        <w:t>3</w:t>
      </w:r>
      <w:r w:rsidRPr="00D4280C">
        <w:rPr>
          <w:rFonts w:ascii="Cambria" w:hAnsi="Cambria"/>
          <w:sz w:val="22"/>
          <w:szCs w:val="22"/>
        </w:rPr>
        <w:t xml:space="preserve"> trong dung dịch chứa 1,08 mol NaHSO</w:t>
      </w:r>
      <w:r w:rsidRPr="00D4280C">
        <w:rPr>
          <w:rFonts w:ascii="Cambria" w:hAnsi="Cambria"/>
          <w:sz w:val="22"/>
          <w:szCs w:val="22"/>
          <w:vertAlign w:val="subscript"/>
        </w:rPr>
        <w:t>4</w:t>
      </w:r>
      <w:r w:rsidRPr="00D4280C">
        <w:rPr>
          <w:rFonts w:ascii="Cambria" w:hAnsi="Cambria"/>
          <w:sz w:val="22"/>
          <w:szCs w:val="22"/>
        </w:rPr>
        <w:t xml:space="preserve"> và 0,32 mol HNO</w:t>
      </w:r>
      <w:r w:rsidRPr="00D4280C">
        <w:rPr>
          <w:rFonts w:ascii="Cambria" w:hAnsi="Cambria"/>
          <w:sz w:val="22"/>
          <w:szCs w:val="22"/>
          <w:vertAlign w:val="subscript"/>
        </w:rPr>
        <w:t>3</w:t>
      </w:r>
      <w:r w:rsidRPr="00D4280C">
        <w:rPr>
          <w:rFonts w:ascii="Cambria" w:hAnsi="Cambria"/>
          <w:sz w:val="22"/>
          <w:szCs w:val="22"/>
        </w:rPr>
        <w:t>, kết thúc phản ứng thu được dung dịch Y chỉ chứa muối trung hòa có khối lượng 149,16 gam và 2,688 lít (đktc) hỗn hợp khí Z gồm 2 khí có tỉ số khối với He bằng 11. Cho dung dịch NaOH đến dư vào dung dịch Y, lấy kết tủa nung ngoài không khí đến khối lượng không đổi, thu được 13,6 gam chất rắn khan. Phần trăm khối lượng của Al</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trong X gần nhất với giá trị nào sau đây?</w:t>
      </w:r>
    </w:p>
    <w:p w14:paraId="72F43044" w14:textId="76B5A62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20,0%. </w:t>
      </w:r>
      <w:r w:rsidRPr="00D4280C">
        <w:rPr>
          <w:rFonts w:ascii="Cambria" w:hAnsi="Cambria"/>
          <w:b/>
          <w:sz w:val="22"/>
          <w:szCs w:val="22"/>
        </w:rPr>
        <w:tab/>
      </w:r>
      <w:r w:rsidRPr="00750024">
        <w:rPr>
          <w:rFonts w:ascii="Cambria" w:hAnsi="Cambria"/>
          <w:b/>
          <w:bCs/>
          <w:color w:val="CC00FF"/>
          <w:sz w:val="22"/>
          <w:szCs w:val="22"/>
          <w:highlight w:val="yellow"/>
        </w:rPr>
        <w:t>B.</w:t>
      </w:r>
      <w:r w:rsidRPr="00750024">
        <w:rPr>
          <w:rFonts w:ascii="Cambria" w:hAnsi="Cambria"/>
          <w:b/>
          <w:sz w:val="22"/>
          <w:szCs w:val="22"/>
          <w:highlight w:val="yellow"/>
        </w:rPr>
        <w:t xml:space="preserve"> </w:t>
      </w:r>
      <w:r w:rsidRPr="00750024">
        <w:rPr>
          <w:rFonts w:ascii="Cambria" w:hAnsi="Cambria"/>
          <w:sz w:val="22"/>
          <w:szCs w:val="22"/>
          <w:highlight w:val="yellow"/>
        </w:rPr>
        <w:t xml:space="preserve">13,0%.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12,0%.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11,0%.</w:t>
      </w:r>
    </w:p>
    <w:p w14:paraId="1CECA5A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Cho este no, mạch hở, đa chức, có công thức CnHmO</w:t>
      </w:r>
      <w:r w:rsidRPr="00D4280C">
        <w:rPr>
          <w:rFonts w:ascii="Cambria" w:hAnsi="Cambria"/>
          <w:sz w:val="22"/>
          <w:szCs w:val="22"/>
          <w:vertAlign w:val="subscript"/>
        </w:rPr>
        <w:t>6</w:t>
      </w:r>
      <w:r w:rsidRPr="00D4280C">
        <w:rPr>
          <w:rFonts w:ascii="Cambria" w:hAnsi="Cambria"/>
          <w:sz w:val="22"/>
          <w:szCs w:val="22"/>
        </w:rPr>
        <w:t>. Quan hệ giữa n với m là</w:t>
      </w:r>
    </w:p>
    <w:p w14:paraId="3D9ACDF5" w14:textId="52C5503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 = 2n.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m = 2n – 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 = 2n + 1.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m = 2n – 4.</w:t>
      </w:r>
    </w:p>
    <w:p w14:paraId="76DBF9E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75.</w:t>
      </w:r>
      <w:r w:rsidRPr="00D4280C">
        <w:rPr>
          <w:rStyle w:val="Strong"/>
          <w:rFonts w:ascii="Cambria" w:hAnsi="Cambria"/>
          <w:sz w:val="22"/>
          <w:szCs w:val="22"/>
        </w:rPr>
        <w:t> </w:t>
      </w:r>
      <w:r w:rsidRPr="00D4280C">
        <w:rPr>
          <w:rFonts w:ascii="Cambria" w:hAnsi="Cambria"/>
          <w:sz w:val="22"/>
          <w:szCs w:val="22"/>
        </w:rPr>
        <w:t>Cho 7,2 gam bột Mg tan hết trong dung dịch hỗn hợp HCl (dư) và KNO</w:t>
      </w:r>
      <w:r w:rsidRPr="00D4280C">
        <w:rPr>
          <w:rFonts w:ascii="Cambria" w:hAnsi="Cambria"/>
          <w:sz w:val="22"/>
          <w:szCs w:val="22"/>
          <w:vertAlign w:val="subscript"/>
        </w:rPr>
        <w:t>3</w:t>
      </w:r>
      <w:r w:rsidRPr="00D4280C">
        <w:rPr>
          <w:rFonts w:ascii="Cambria" w:hAnsi="Cambria"/>
          <w:sz w:val="22"/>
          <w:szCs w:val="22"/>
        </w:rPr>
        <w:t xml:space="preserve"> thu được dung dịch X chứa m gam muối và 2,688 lít khí Y (đktc) gồm N</w:t>
      </w:r>
      <w:r w:rsidRPr="00D4280C">
        <w:rPr>
          <w:rFonts w:ascii="Cambria" w:hAnsi="Cambria"/>
          <w:sz w:val="22"/>
          <w:szCs w:val="22"/>
          <w:vertAlign w:val="subscript"/>
        </w:rPr>
        <w:t>2</w:t>
      </w:r>
      <w:r w:rsidRPr="00D4280C">
        <w:rPr>
          <w:rFonts w:ascii="Cambria" w:hAnsi="Cambria"/>
          <w:sz w:val="22"/>
          <w:szCs w:val="22"/>
        </w:rPr>
        <w:t xml:space="preserve"> và H</w:t>
      </w:r>
      <w:r w:rsidRPr="00D4280C">
        <w:rPr>
          <w:rFonts w:ascii="Cambria" w:hAnsi="Cambria"/>
          <w:sz w:val="22"/>
          <w:szCs w:val="22"/>
          <w:vertAlign w:val="subscript"/>
        </w:rPr>
        <w:t>2</w:t>
      </w:r>
      <w:r w:rsidRPr="00D4280C">
        <w:rPr>
          <w:rFonts w:ascii="Cambria" w:hAnsi="Cambria"/>
          <w:sz w:val="22"/>
          <w:szCs w:val="22"/>
        </w:rPr>
        <w:t xml:space="preserve"> có khối lượng 0,76 gam. Giá trị của m là</w:t>
      </w:r>
    </w:p>
    <w:p w14:paraId="700E30AF" w14:textId="592166D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28,50.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44,40.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30,50.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34,68.</w:t>
      </w:r>
    </w:p>
    <w:p w14:paraId="6B6EA4D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Tiến hành thí nghiệm theo các bước sau:</w:t>
      </w:r>
      <w:r w:rsidRPr="00D4280C">
        <w:rPr>
          <w:rFonts w:ascii="Cambria" w:hAnsi="Cambria"/>
          <w:sz w:val="22"/>
          <w:szCs w:val="22"/>
        </w:rPr>
        <w:br/>
        <w:t>Bước 1: Đánh sạch gỉ một chiếc đinh sắt rồi thả vào dung dịch CuSO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rPr>
        <w:br/>
        <w:t>Bước 2: Sau khoảng 10 phút, quan sát màu của chiếc đinh sắt và màu của dung dịch.</w:t>
      </w:r>
      <w:r w:rsidRPr="00D4280C">
        <w:rPr>
          <w:rFonts w:ascii="Cambria" w:hAnsi="Cambria"/>
          <w:sz w:val="22"/>
          <w:szCs w:val="22"/>
        </w:rPr>
        <w:br/>
        <w:t>Cho các nhận định sau:</w:t>
      </w:r>
      <w:r w:rsidRPr="00D4280C">
        <w:rPr>
          <w:rFonts w:ascii="Cambria" w:hAnsi="Cambria"/>
          <w:sz w:val="22"/>
          <w:szCs w:val="22"/>
        </w:rPr>
        <w:br/>
        <w:t>(a) Đinh sắt bị phủ một lớp màu xanh lam.</w:t>
      </w:r>
      <w:r w:rsidRPr="00D4280C">
        <w:rPr>
          <w:rFonts w:ascii="Cambria" w:hAnsi="Cambria"/>
          <w:sz w:val="22"/>
          <w:szCs w:val="22"/>
        </w:rPr>
        <w:br/>
        <w:t>(b) Màu xanh của dung dịch không thay đổi vì đó là màu của ion sunfat.</w:t>
      </w:r>
      <w:r w:rsidRPr="00D4280C">
        <w:rPr>
          <w:rFonts w:ascii="Cambria" w:hAnsi="Cambria"/>
          <w:sz w:val="22"/>
          <w:szCs w:val="22"/>
        </w:rPr>
        <w:br/>
      </w:r>
      <w:r w:rsidRPr="00343E72">
        <w:rPr>
          <w:rFonts w:ascii="Cambria" w:hAnsi="Cambria"/>
          <w:sz w:val="22"/>
          <w:szCs w:val="22"/>
          <w:highlight w:val="yellow"/>
        </w:rPr>
        <w:t>(c) Màu xanh của dung dịch nhạt dần vì nồng độ của ion Cu</w:t>
      </w:r>
      <w:r w:rsidRPr="00343E72">
        <w:rPr>
          <w:rFonts w:ascii="Cambria" w:hAnsi="Cambria"/>
          <w:sz w:val="22"/>
          <w:szCs w:val="22"/>
          <w:highlight w:val="yellow"/>
          <w:vertAlign w:val="superscript"/>
        </w:rPr>
        <w:t>2+</w:t>
      </w:r>
      <w:r w:rsidRPr="00343E72">
        <w:rPr>
          <w:rFonts w:ascii="Cambria" w:hAnsi="Cambria"/>
          <w:sz w:val="22"/>
          <w:szCs w:val="22"/>
          <w:highlight w:val="yellow"/>
        </w:rPr>
        <w:t xml:space="preserve"> trong dung dịch giảm dần.</w:t>
      </w:r>
      <w:r w:rsidRPr="00D4280C">
        <w:rPr>
          <w:rFonts w:ascii="Cambria" w:hAnsi="Cambria"/>
          <w:sz w:val="22"/>
          <w:szCs w:val="22"/>
        </w:rPr>
        <w:br/>
        <w:t>(d) Khối lượng dung dịch tăng so với ban đầu.</w:t>
      </w:r>
      <w:r w:rsidRPr="00D4280C">
        <w:rPr>
          <w:rFonts w:ascii="Cambria" w:hAnsi="Cambria"/>
          <w:sz w:val="22"/>
          <w:szCs w:val="22"/>
        </w:rPr>
        <w:br/>
        <w:t>Số nhận định đúng là:</w:t>
      </w:r>
    </w:p>
    <w:p w14:paraId="0EB65194" w14:textId="4F31C80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0364584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77.</w:t>
      </w:r>
      <w:r w:rsidRPr="00D4280C">
        <w:rPr>
          <w:rStyle w:val="Strong"/>
          <w:rFonts w:ascii="Cambria" w:hAnsi="Cambria"/>
          <w:sz w:val="22"/>
          <w:szCs w:val="22"/>
        </w:rPr>
        <w:t> </w:t>
      </w:r>
      <w:r w:rsidRPr="00D4280C">
        <w:rPr>
          <w:rFonts w:ascii="Cambria" w:hAnsi="Cambria"/>
          <w:sz w:val="22"/>
          <w:szCs w:val="22"/>
        </w:rPr>
        <w:t>Cho các sơ đồ chuyển hóa theo đúng tỉ lệ mol:</w:t>
      </w:r>
      <w:r w:rsidRPr="00D4280C">
        <w:rPr>
          <w:rFonts w:ascii="Cambria" w:hAnsi="Cambria"/>
          <w:sz w:val="22"/>
          <w:szCs w:val="22"/>
        </w:rPr>
        <w:br/>
        <w:t>(1) E (C</w:t>
      </w:r>
      <w:r w:rsidRPr="00D4280C">
        <w:rPr>
          <w:rFonts w:ascii="Cambria" w:hAnsi="Cambria"/>
          <w:sz w:val="22"/>
          <w:szCs w:val="22"/>
          <w:vertAlign w:val="subscript"/>
        </w:rPr>
        <w:t>9</w:t>
      </w:r>
      <w:r w:rsidRPr="00D4280C">
        <w:rPr>
          <w:rFonts w:ascii="Cambria" w:hAnsi="Cambria"/>
          <w:sz w:val="22"/>
          <w:szCs w:val="22"/>
        </w:rPr>
        <w:t>H</w:t>
      </w:r>
      <w:r w:rsidRPr="00D4280C">
        <w:rPr>
          <w:rFonts w:ascii="Cambria" w:hAnsi="Cambria"/>
          <w:sz w:val="22"/>
          <w:szCs w:val="22"/>
          <w:vertAlign w:val="subscript"/>
        </w:rPr>
        <w:t>12</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+ 2NaOH → X1 + X2 + X3</w:t>
      </w:r>
      <w:r w:rsidRPr="00D4280C">
        <w:rPr>
          <w:rFonts w:ascii="Cambria" w:hAnsi="Cambria"/>
          <w:sz w:val="22"/>
          <w:szCs w:val="22"/>
        </w:rPr>
        <w:br/>
        <w:t>(2) X1 + 2HCl → Y + 2NaCl</w:t>
      </w:r>
      <w:r w:rsidRPr="00D4280C">
        <w:rPr>
          <w:rFonts w:ascii="Cambria" w:hAnsi="Cambria"/>
          <w:sz w:val="22"/>
          <w:szCs w:val="22"/>
        </w:rPr>
        <w:br/>
        <w:t>(3) X2 + O</w:t>
      </w:r>
      <w:r w:rsidRPr="00D4280C">
        <w:rPr>
          <w:rFonts w:ascii="Cambria" w:hAnsi="Cambria"/>
          <w:sz w:val="22"/>
          <w:szCs w:val="22"/>
          <w:vertAlign w:val="subscript"/>
        </w:rPr>
        <w:t>2</w:t>
      </w:r>
      <w:r w:rsidRPr="00D4280C">
        <w:rPr>
          <w:rFonts w:ascii="Cambria" w:hAnsi="Cambria"/>
          <w:sz w:val="22"/>
          <w:szCs w:val="22"/>
        </w:rPr>
        <w:t xml:space="preserve"> (men giấm) → Z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 xml:space="preserve">(4) Z + X3 </w:t>
      </w:r>
      <w:r w:rsidRPr="00D4280C">
        <w:rPr>
          <w:rFonts w:ascii="Cambria" w:hAnsi="Cambria" w:cs="Cambria Math"/>
          <w:sz w:val="22"/>
          <w:szCs w:val="22"/>
        </w:rPr>
        <w:t>⇔</w:t>
      </w:r>
      <w:r w:rsidRPr="00D4280C">
        <w:rPr>
          <w:rFonts w:ascii="Cambria" w:hAnsi="Cambria"/>
          <w:sz w:val="22"/>
          <w:szCs w:val="22"/>
        </w:rPr>
        <w:t xml:space="preserve"> T (C</w:t>
      </w:r>
      <w:r w:rsidRPr="00D4280C">
        <w:rPr>
          <w:rFonts w:ascii="Cambria" w:hAnsi="Cambria"/>
          <w:sz w:val="22"/>
          <w:szCs w:val="22"/>
          <w:vertAlign w:val="subscript"/>
        </w:rPr>
        <w:t>5</w:t>
      </w:r>
      <w:r w:rsidRPr="00D4280C">
        <w:rPr>
          <w:rFonts w:ascii="Cambria" w:hAnsi="Cambria"/>
          <w:sz w:val="22"/>
          <w:szCs w:val="22"/>
        </w:rPr>
        <w:t>H</w:t>
      </w:r>
      <w:r w:rsidRPr="00D4280C">
        <w:rPr>
          <w:rFonts w:ascii="Cambria" w:hAnsi="Cambria"/>
          <w:sz w:val="22"/>
          <w:szCs w:val="22"/>
          <w:vertAlign w:val="subscript"/>
        </w:rPr>
        <w:t>10</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Biết chất E là este mạch hở. Cho các phát biểu sau:</w:t>
      </w:r>
      <w:r w:rsidRPr="00D4280C">
        <w:rPr>
          <w:rFonts w:ascii="Cambria" w:hAnsi="Cambria"/>
          <w:sz w:val="22"/>
          <w:szCs w:val="22"/>
        </w:rPr>
        <w:br/>
        <w:t>(a) Chất E có đồng phân hình học</w:t>
      </w:r>
      <w:r w:rsidRPr="00D4280C">
        <w:rPr>
          <w:rFonts w:ascii="Cambria" w:hAnsi="Cambria"/>
          <w:sz w:val="22"/>
          <w:szCs w:val="22"/>
        </w:rPr>
        <w:br/>
      </w:r>
      <w:r w:rsidRPr="00343E72">
        <w:rPr>
          <w:rFonts w:ascii="Cambria" w:hAnsi="Cambria"/>
          <w:sz w:val="22"/>
          <w:szCs w:val="22"/>
          <w:highlight w:val="yellow"/>
        </w:rPr>
        <w:t>(b) Trong thành phần nguyên tử của X1, chỉ có các nguyên tử của 3 nguyên tố</w:t>
      </w:r>
      <w:r w:rsidRPr="00D4280C">
        <w:rPr>
          <w:rFonts w:ascii="Cambria" w:hAnsi="Cambria"/>
          <w:sz w:val="22"/>
          <w:szCs w:val="22"/>
        </w:rPr>
        <w:br/>
      </w:r>
      <w:r w:rsidRPr="00343E72">
        <w:rPr>
          <w:rFonts w:ascii="Cambria" w:hAnsi="Cambria"/>
          <w:sz w:val="22"/>
          <w:szCs w:val="22"/>
          <w:highlight w:val="yellow"/>
        </w:rPr>
        <w:t>(c) Trong phân tử Y, số nguyên tử oxi gấp 2 lần số nguyên tử hiđro</w:t>
      </w:r>
      <w:r w:rsidRPr="00D4280C">
        <w:rPr>
          <w:rFonts w:ascii="Cambria" w:hAnsi="Cambria"/>
          <w:sz w:val="22"/>
          <w:szCs w:val="22"/>
        </w:rPr>
        <w:br/>
      </w:r>
      <w:r w:rsidRPr="00343E72">
        <w:rPr>
          <w:rFonts w:ascii="Cambria" w:hAnsi="Cambria"/>
          <w:sz w:val="22"/>
          <w:szCs w:val="22"/>
          <w:highlight w:val="yellow"/>
        </w:rPr>
        <w:t>(d) Có hai công thức cấu tạo thỏa mãn tính chất của X3</w:t>
      </w:r>
      <w:r w:rsidRPr="00D4280C">
        <w:rPr>
          <w:rFonts w:ascii="Cambria" w:hAnsi="Cambria"/>
          <w:sz w:val="22"/>
          <w:szCs w:val="22"/>
        </w:rPr>
        <w:br/>
      </w:r>
      <w:r w:rsidRPr="00343E72">
        <w:rPr>
          <w:rFonts w:ascii="Cambria" w:hAnsi="Cambria"/>
          <w:sz w:val="22"/>
          <w:szCs w:val="22"/>
          <w:highlight w:val="yellow"/>
        </w:rPr>
        <w:t>(e) Chất Z có thể được tạo thành từ CH</w:t>
      </w:r>
      <w:r w:rsidRPr="00343E72">
        <w:rPr>
          <w:rFonts w:ascii="Cambria" w:hAnsi="Cambria"/>
          <w:sz w:val="22"/>
          <w:szCs w:val="22"/>
          <w:highlight w:val="yellow"/>
          <w:vertAlign w:val="subscript"/>
        </w:rPr>
        <w:t>3</w:t>
      </w:r>
      <w:r w:rsidRPr="00343E72">
        <w:rPr>
          <w:rFonts w:ascii="Cambria" w:hAnsi="Cambria"/>
          <w:sz w:val="22"/>
          <w:szCs w:val="22"/>
          <w:highlight w:val="yellow"/>
        </w:rPr>
        <w:t>OH chỉ bằng 1 phản ứng hóa học</w:t>
      </w:r>
      <w:r w:rsidRPr="00D4280C">
        <w:rPr>
          <w:rFonts w:ascii="Cambria" w:hAnsi="Cambria"/>
          <w:sz w:val="22"/>
          <w:szCs w:val="22"/>
        </w:rPr>
        <w:br/>
        <w:t>Số phát biểu đúng là</w:t>
      </w:r>
    </w:p>
    <w:p w14:paraId="3B9BA0DE" w14:textId="3DCEE9E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750024">
        <w:rPr>
          <w:rFonts w:ascii="Cambria" w:hAnsi="Cambria"/>
          <w:b/>
          <w:bCs/>
          <w:color w:val="FF0000"/>
          <w:sz w:val="22"/>
          <w:szCs w:val="22"/>
          <w:highlight w:val="yellow"/>
        </w:rPr>
        <w:t>A.</w:t>
      </w:r>
      <w:r w:rsidRPr="00750024">
        <w:rPr>
          <w:rFonts w:ascii="Cambria" w:hAnsi="Cambria"/>
          <w:b/>
          <w:sz w:val="22"/>
          <w:szCs w:val="22"/>
          <w:highlight w:val="yellow"/>
        </w:rPr>
        <w:t xml:space="preserve"> </w:t>
      </w:r>
      <w:r w:rsidRPr="00750024">
        <w:rPr>
          <w:rFonts w:ascii="Cambria" w:hAnsi="Cambria"/>
          <w:sz w:val="22"/>
          <w:szCs w:val="22"/>
          <w:highlight w:val="yellow"/>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w:t>
      </w:r>
    </w:p>
    <w:p w14:paraId="5C772EE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Style w:val="Strong"/>
          <w:rFonts w:ascii="Cambria" w:hAnsi="Cambria"/>
          <w:sz w:val="22"/>
          <w:szCs w:val="22"/>
        </w:rPr>
        <w:t> </w:t>
      </w:r>
      <w:r w:rsidRPr="00D4280C">
        <w:rPr>
          <w:rFonts w:ascii="Cambria" w:hAnsi="Cambria"/>
          <w:sz w:val="22"/>
          <w:szCs w:val="22"/>
        </w:rPr>
        <w:t>Cho luồng khí CO đi qua ống sứ đựng m gam hỗn hợp X gồm Fe và FexOy nung nóng. Sau khi phản ứng xảy ra hoàn toàn, thu được 64 gam chất rắn Y trong ống sứ và 11,2 lít (đktc) hỗn hợp khí có tỉ khối so với H</w:t>
      </w:r>
      <w:r w:rsidRPr="00D4280C">
        <w:rPr>
          <w:rFonts w:ascii="Cambria" w:hAnsi="Cambria"/>
          <w:sz w:val="22"/>
          <w:szCs w:val="22"/>
          <w:vertAlign w:val="subscript"/>
        </w:rPr>
        <w:t>2</w:t>
      </w:r>
      <w:r w:rsidRPr="00D4280C">
        <w:rPr>
          <w:rFonts w:ascii="Cambria" w:hAnsi="Cambria"/>
          <w:sz w:val="22"/>
          <w:szCs w:val="22"/>
        </w:rPr>
        <w:t xml:space="preserve"> là 20,4. Giá trị của m là</w:t>
      </w:r>
    </w:p>
    <w:p w14:paraId="634F2DFB" w14:textId="009D7D3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65,6.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72,0. </w:t>
      </w:r>
      <w:r w:rsidRPr="00D4280C">
        <w:rPr>
          <w:rFonts w:ascii="Cambria" w:hAnsi="Cambria"/>
          <w:b/>
          <w:sz w:val="22"/>
          <w:szCs w:val="22"/>
        </w:rPr>
        <w:tab/>
      </w:r>
      <w:r w:rsidRPr="00750024">
        <w:rPr>
          <w:rFonts w:ascii="Cambria" w:hAnsi="Cambria"/>
          <w:b/>
          <w:bCs/>
          <w:color w:val="FF6600"/>
          <w:sz w:val="22"/>
          <w:szCs w:val="22"/>
          <w:highlight w:val="yellow"/>
        </w:rPr>
        <w:t>C.</w:t>
      </w:r>
      <w:r w:rsidRPr="00750024">
        <w:rPr>
          <w:rFonts w:ascii="Cambria" w:hAnsi="Cambria"/>
          <w:b/>
          <w:sz w:val="22"/>
          <w:szCs w:val="22"/>
          <w:highlight w:val="yellow"/>
        </w:rPr>
        <w:t xml:space="preserve"> </w:t>
      </w:r>
      <w:r w:rsidRPr="00750024">
        <w:rPr>
          <w:rFonts w:ascii="Cambria" w:hAnsi="Cambria"/>
          <w:sz w:val="22"/>
          <w:szCs w:val="22"/>
          <w:highlight w:val="yellow"/>
        </w:rPr>
        <w:t>70,4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66,5.</w:t>
      </w:r>
    </w:p>
    <w:p w14:paraId="6FA3DCC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79.</w:t>
      </w:r>
      <w:r w:rsidRPr="00D4280C">
        <w:rPr>
          <w:rStyle w:val="Strong"/>
          <w:rFonts w:ascii="Cambria" w:hAnsi="Cambria"/>
          <w:sz w:val="22"/>
          <w:szCs w:val="22"/>
        </w:rPr>
        <w:t> </w:t>
      </w:r>
      <w:r w:rsidRPr="00D4280C">
        <w:rPr>
          <w:rFonts w:ascii="Cambria" w:hAnsi="Cambria"/>
          <w:sz w:val="22"/>
          <w:szCs w:val="22"/>
        </w:rPr>
        <w:t>Hỗn hợp X gồm 3 este đơn chức, tạo thành từ cùng một ancol Y với 3 axit cacboxylic (phân tử chỉ có nhóm COOH); trong đó, có hai axit no là đồng đẳng kế tiếp nhau và một axit không no (có đồng phân hình học, chứa một liên kết đôi C=C trong phân tử). Thủy phân hoàn toàn 5,88 gam X bằng dung dịch NaOH, thu được hỗn hợp muối và m gam ancol Y. Cho m gam Y vào bình đựng Na dư, sau phản ứng thu được 896 ml khí (đktc) và khối lượng bình tăng 2,48 gam. Mặt khác, nếu đốt cháy hoàn toàn 5,88 gam X thì thu được CO</w:t>
      </w:r>
      <w:r w:rsidRPr="00D4280C">
        <w:rPr>
          <w:rFonts w:ascii="Cambria" w:hAnsi="Cambria"/>
          <w:sz w:val="22"/>
          <w:szCs w:val="22"/>
          <w:vertAlign w:val="subscript"/>
        </w:rPr>
        <w:t>2</w:t>
      </w:r>
      <w:r w:rsidRPr="00D4280C">
        <w:rPr>
          <w:rFonts w:ascii="Cambria" w:hAnsi="Cambria"/>
          <w:sz w:val="22"/>
          <w:szCs w:val="22"/>
        </w:rPr>
        <w:t xml:space="preserve"> và 3,96 gam H</w:t>
      </w:r>
      <w:r w:rsidRPr="00D4280C">
        <w:rPr>
          <w:rFonts w:ascii="Cambria" w:hAnsi="Cambria"/>
          <w:sz w:val="22"/>
          <w:szCs w:val="22"/>
          <w:vertAlign w:val="subscript"/>
        </w:rPr>
        <w:t>2</w:t>
      </w:r>
      <w:r w:rsidRPr="00D4280C">
        <w:rPr>
          <w:rFonts w:ascii="Cambria" w:hAnsi="Cambria"/>
          <w:sz w:val="22"/>
          <w:szCs w:val="22"/>
        </w:rPr>
        <w:t>O. Phần trăm khối lượng của este không no trong X là</w:t>
      </w:r>
    </w:p>
    <w:p w14:paraId="7C58F1DD" w14:textId="1CCC09B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29,25%.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38,76%.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40,82%.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34,01%.</w:t>
      </w:r>
    </w:p>
    <w:p w14:paraId="7B43A0F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Style w:val="Strong"/>
          <w:rFonts w:ascii="Cambria" w:hAnsi="Cambria"/>
          <w:sz w:val="22"/>
          <w:szCs w:val="22"/>
        </w:rPr>
        <w:t> </w:t>
      </w:r>
      <w:r w:rsidRPr="00D4280C">
        <w:rPr>
          <w:rFonts w:ascii="Cambria" w:hAnsi="Cambria"/>
          <w:sz w:val="22"/>
          <w:szCs w:val="22"/>
        </w:rPr>
        <w:t>Hỗn hợp X gồm Na, Al và Fe, hỗn hợp Y gồm Al và kim loại R. Biết rằng khối lượng của Al có trong X và Y bằng nhau, tổng khối lượng của Na và Fe trong X gấp hai lần khối lượng của R có trong Y. Hòa tan hoàn toàn lần lượt X, Y bằng lượng dư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thì cả 2 trường hợp đều thu được V lít H</w:t>
      </w:r>
      <w:r w:rsidRPr="00D4280C">
        <w:rPr>
          <w:rFonts w:ascii="Cambria" w:hAnsi="Cambria"/>
          <w:sz w:val="22"/>
          <w:szCs w:val="22"/>
          <w:vertAlign w:val="subscript"/>
        </w:rPr>
        <w:t>2</w:t>
      </w:r>
      <w:r w:rsidRPr="00D4280C">
        <w:rPr>
          <w:rFonts w:ascii="Cambria" w:hAnsi="Cambria"/>
          <w:sz w:val="22"/>
          <w:szCs w:val="22"/>
        </w:rPr>
        <w:t xml:space="preserve"> (đktc). Kim loại R là</w:t>
      </w:r>
    </w:p>
    <w:p w14:paraId="6270534B" w14:textId="5E3F546E" w:rsidR="0007096E" w:rsidRPr="00D4280C" w:rsidRDefault="000142F8" w:rsidP="003F3FFA">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rPr>
      </w:pPr>
      <w:r w:rsidRPr="00D4280C">
        <w:rPr>
          <w:rFonts w:ascii="Cambria" w:hAnsi="Cambria"/>
          <w:b/>
          <w:sz w:val="22"/>
          <w:szCs w:val="22"/>
        </w:rPr>
        <w:lastRenderedPageBreak/>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Ca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Be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Zn </w:t>
      </w:r>
      <w:r w:rsidRPr="00D4280C">
        <w:rPr>
          <w:rFonts w:ascii="Cambria" w:hAnsi="Cambria"/>
          <w:b/>
          <w:sz w:val="22"/>
          <w:szCs w:val="22"/>
        </w:rPr>
        <w:tab/>
      </w:r>
      <w:r w:rsidRPr="00750024">
        <w:rPr>
          <w:rFonts w:ascii="Cambria" w:hAnsi="Cambria"/>
          <w:b/>
          <w:bCs/>
          <w:color w:val="00CC00"/>
          <w:sz w:val="22"/>
          <w:szCs w:val="22"/>
          <w:highlight w:val="yellow"/>
        </w:rPr>
        <w:t>D.</w:t>
      </w:r>
      <w:r w:rsidRPr="00750024">
        <w:rPr>
          <w:rFonts w:ascii="Cambria" w:hAnsi="Cambria"/>
          <w:b/>
          <w:sz w:val="22"/>
          <w:szCs w:val="22"/>
          <w:highlight w:val="yellow"/>
        </w:rPr>
        <w:t xml:space="preserve"> </w:t>
      </w:r>
      <w:r w:rsidRPr="00750024">
        <w:rPr>
          <w:rFonts w:ascii="Cambria" w:hAnsi="Cambria"/>
          <w:sz w:val="22"/>
          <w:szCs w:val="22"/>
          <w:highlight w:val="yellow"/>
        </w:rPr>
        <w:t>Mg</w:t>
      </w:r>
    </w:p>
    <w:sectPr w:rsidR="0007096E" w:rsidRPr="00D4280C" w:rsidSect="00F82907">
      <w:headerReference w:type="default" r:id="rId8"/>
      <w:footerReference w:type="default" r:id="rId9"/>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86545" w14:textId="77777777" w:rsidR="003A134A" w:rsidRDefault="003A134A" w:rsidP="00F82907">
      <w:pPr>
        <w:spacing w:after="0" w:line="240" w:lineRule="auto"/>
      </w:pPr>
      <w:r>
        <w:separator/>
      </w:r>
    </w:p>
  </w:endnote>
  <w:endnote w:type="continuationSeparator" w:id="0">
    <w:p w14:paraId="1C8C7630" w14:textId="77777777" w:rsidR="003A134A" w:rsidRDefault="003A134A"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6C6F" w14:textId="77777777" w:rsidR="003A134A" w:rsidRDefault="003A134A" w:rsidP="00F82907">
      <w:pPr>
        <w:spacing w:after="0" w:line="240" w:lineRule="auto"/>
      </w:pPr>
      <w:r>
        <w:separator/>
      </w:r>
    </w:p>
  </w:footnote>
  <w:footnote w:type="continuationSeparator" w:id="0">
    <w:p w14:paraId="7C9448D8" w14:textId="77777777" w:rsidR="003A134A" w:rsidRDefault="003A134A"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134A"/>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3FFA"/>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2022-04-02T09:36:00Z</dcterms:modified>
</cp:coreProperties>
</file>